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F22A" w14:textId="041022E4" w:rsidR="00314757" w:rsidRPr="00975D06" w:rsidRDefault="00314757" w:rsidP="00314757">
      <w:pPr>
        <w:rPr>
          <w:rFonts w:ascii="Times New Roman" w:hAnsi="Times New Roman" w:cs="Times New Roman"/>
          <w:b/>
          <w:bCs/>
          <w:sz w:val="24"/>
          <w:szCs w:val="24"/>
        </w:rPr>
      </w:pPr>
      <w:r w:rsidRPr="00314757">
        <w:rPr>
          <w:rFonts w:ascii="Times New Roman" w:hAnsi="Times New Roman" w:cs="Times New Roman"/>
          <w:b/>
          <w:bCs/>
          <w:sz w:val="24"/>
          <w:szCs w:val="24"/>
        </w:rPr>
        <w:t>LU 016 - The Union Halls</w:t>
      </w:r>
    </w:p>
    <w:p w14:paraId="6EA27615" w14:textId="45197BA3" w:rsidR="00293175" w:rsidRDefault="00314757" w:rsidP="00314757">
      <w:pPr>
        <w:rPr>
          <w:rFonts w:ascii="Times New Roman" w:hAnsi="Times New Roman" w:cs="Times New Roman"/>
          <w:sz w:val="24"/>
          <w:szCs w:val="24"/>
        </w:rPr>
      </w:pPr>
      <w:r w:rsidRPr="00314757">
        <w:rPr>
          <w:rFonts w:ascii="Times New Roman" w:hAnsi="Times New Roman" w:cs="Times New Roman"/>
          <w:sz w:val="24"/>
          <w:szCs w:val="24"/>
        </w:rPr>
        <w:t>It all started over fifty cents. Miners in the Alice and Lexington mines of Walkerville got news that their wages would be cut from $3.50 a day down to three dollars i</w:t>
      </w:r>
      <w:r>
        <w:rPr>
          <w:rFonts w:ascii="Times New Roman" w:hAnsi="Times New Roman" w:cs="Times New Roman"/>
          <w:sz w:val="24"/>
          <w:szCs w:val="24"/>
        </w:rPr>
        <w:t>n June of 1878. Th</w:t>
      </w:r>
      <w:r w:rsidR="00293175">
        <w:rPr>
          <w:rFonts w:ascii="Times New Roman" w:hAnsi="Times New Roman" w:cs="Times New Roman"/>
          <w:sz w:val="24"/>
          <w:szCs w:val="24"/>
        </w:rPr>
        <w:t>e story goes that about 400 men knocked off work early that day and paraded from Walkerville down Main Street behind a brass band to the Orphean Hall, where they met to form Butte’s first union, named the Butte Workingmen’s Union.</w:t>
      </w:r>
      <w:r w:rsidR="00A2667E">
        <w:rPr>
          <w:rFonts w:ascii="Times New Roman" w:hAnsi="Times New Roman" w:cs="Times New Roman"/>
          <w:sz w:val="24"/>
          <w:szCs w:val="24"/>
        </w:rPr>
        <w:t xml:space="preserve"> </w:t>
      </w:r>
      <w:r w:rsidR="00651B9F">
        <w:rPr>
          <w:rFonts w:ascii="Times New Roman" w:hAnsi="Times New Roman" w:cs="Times New Roman"/>
          <w:sz w:val="24"/>
          <w:szCs w:val="24"/>
        </w:rPr>
        <w:t xml:space="preserve">Thus began the foundation for one of the most prominent and powerful districts of organized labor in the western United States. </w:t>
      </w:r>
    </w:p>
    <w:p w14:paraId="71AB59A6" w14:textId="187C8310" w:rsidR="00A2667E" w:rsidRDefault="00A2667E" w:rsidP="00314757">
      <w:pPr>
        <w:rPr>
          <w:rFonts w:ascii="Times New Roman" w:hAnsi="Times New Roman" w:cs="Times New Roman"/>
          <w:sz w:val="24"/>
          <w:szCs w:val="24"/>
        </w:rPr>
      </w:pPr>
      <w:r>
        <w:rPr>
          <w:rFonts w:ascii="Times New Roman" w:hAnsi="Times New Roman" w:cs="Times New Roman"/>
          <w:sz w:val="24"/>
          <w:szCs w:val="24"/>
        </w:rPr>
        <w:t>[music]</w:t>
      </w:r>
    </w:p>
    <w:p w14:paraId="1723BE60" w14:textId="6C0EED86" w:rsidR="00A2667E" w:rsidRDefault="0039184B" w:rsidP="00314757">
      <w:pPr>
        <w:rPr>
          <w:rFonts w:ascii="Times New Roman" w:hAnsi="Times New Roman" w:cs="Times New Roman"/>
          <w:sz w:val="24"/>
          <w:szCs w:val="24"/>
        </w:rPr>
      </w:pPr>
      <w:r>
        <w:rPr>
          <w:rFonts w:ascii="Times New Roman" w:hAnsi="Times New Roman" w:cs="Times New Roman"/>
          <w:sz w:val="24"/>
          <w:szCs w:val="24"/>
        </w:rPr>
        <w:t xml:space="preserve">That first strike was won and after six weeks, the $3.50 </w:t>
      </w:r>
      <w:r w:rsidR="00735470">
        <w:rPr>
          <w:rFonts w:ascii="Times New Roman" w:hAnsi="Times New Roman" w:cs="Times New Roman"/>
          <w:sz w:val="24"/>
          <w:szCs w:val="24"/>
        </w:rPr>
        <w:t xml:space="preserve">daily </w:t>
      </w:r>
      <w:r>
        <w:rPr>
          <w:rFonts w:ascii="Times New Roman" w:hAnsi="Times New Roman" w:cs="Times New Roman"/>
          <w:sz w:val="24"/>
          <w:szCs w:val="24"/>
        </w:rPr>
        <w:t xml:space="preserve">wage at the mines of Walkerville was reestablished. </w:t>
      </w:r>
      <w:r w:rsidR="00735470">
        <w:rPr>
          <w:rFonts w:ascii="Times New Roman" w:hAnsi="Times New Roman" w:cs="Times New Roman"/>
          <w:sz w:val="24"/>
          <w:szCs w:val="24"/>
        </w:rPr>
        <w:t xml:space="preserve">The union had fits and starts </w:t>
      </w:r>
      <w:r w:rsidR="00486757">
        <w:rPr>
          <w:rFonts w:ascii="Times New Roman" w:hAnsi="Times New Roman" w:cs="Times New Roman"/>
          <w:sz w:val="24"/>
          <w:szCs w:val="24"/>
        </w:rPr>
        <w:t>and</w:t>
      </w:r>
      <w:r w:rsidR="00735470">
        <w:rPr>
          <w:rFonts w:ascii="Times New Roman" w:hAnsi="Times New Roman" w:cs="Times New Roman"/>
          <w:sz w:val="24"/>
          <w:szCs w:val="24"/>
        </w:rPr>
        <w:t xml:space="preserve"> further disputes with mine owners on the Hill, but by 1881 they had 800 members and reorganized under </w:t>
      </w:r>
      <w:r w:rsidR="006B020D">
        <w:rPr>
          <w:rFonts w:ascii="Times New Roman" w:hAnsi="Times New Roman" w:cs="Times New Roman"/>
          <w:sz w:val="24"/>
          <w:szCs w:val="24"/>
        </w:rPr>
        <w:t>a</w:t>
      </w:r>
      <w:r w:rsidR="00735470">
        <w:rPr>
          <w:rFonts w:ascii="Times New Roman" w:hAnsi="Times New Roman" w:cs="Times New Roman"/>
          <w:sz w:val="24"/>
          <w:szCs w:val="24"/>
        </w:rPr>
        <w:t xml:space="preserve"> new name: </w:t>
      </w:r>
      <w:r w:rsidR="00546649">
        <w:rPr>
          <w:rFonts w:ascii="Times New Roman" w:hAnsi="Times New Roman" w:cs="Times New Roman"/>
          <w:sz w:val="24"/>
          <w:szCs w:val="24"/>
        </w:rPr>
        <w:t xml:space="preserve">the </w:t>
      </w:r>
      <w:r w:rsidR="00735470">
        <w:rPr>
          <w:rFonts w:ascii="Times New Roman" w:hAnsi="Times New Roman" w:cs="Times New Roman"/>
          <w:sz w:val="24"/>
          <w:szCs w:val="24"/>
        </w:rPr>
        <w:t xml:space="preserve">Miner’s Union of Butte City. </w:t>
      </w:r>
      <w:r w:rsidR="000C4723">
        <w:rPr>
          <w:rFonts w:ascii="Times New Roman" w:hAnsi="Times New Roman" w:cs="Times New Roman"/>
          <w:sz w:val="24"/>
          <w:szCs w:val="24"/>
        </w:rPr>
        <w:t xml:space="preserve">The union bought land and began laying the foundation for a new union hall in the fall of that year, and by February of 1882, the hall was almost complete. Strangely enough, the building had been poorly built and it collapsed as they were </w:t>
      </w:r>
      <w:r w:rsidR="00D5330E">
        <w:rPr>
          <w:rFonts w:ascii="Times New Roman" w:hAnsi="Times New Roman" w:cs="Times New Roman"/>
          <w:sz w:val="24"/>
          <w:szCs w:val="24"/>
        </w:rPr>
        <w:t>preparing</w:t>
      </w:r>
      <w:r w:rsidR="000C4723">
        <w:rPr>
          <w:rFonts w:ascii="Times New Roman" w:hAnsi="Times New Roman" w:cs="Times New Roman"/>
          <w:sz w:val="24"/>
          <w:szCs w:val="24"/>
        </w:rPr>
        <w:t xml:space="preserve"> for an opening ball. </w:t>
      </w:r>
    </w:p>
    <w:p w14:paraId="4A6AB23A" w14:textId="08EB03A1" w:rsidR="00791592" w:rsidRDefault="00D5330E" w:rsidP="00314757">
      <w:pPr>
        <w:rPr>
          <w:rFonts w:ascii="Times New Roman" w:hAnsi="Times New Roman" w:cs="Times New Roman"/>
          <w:sz w:val="24"/>
          <w:szCs w:val="24"/>
        </w:rPr>
      </w:pPr>
      <w:r>
        <w:rPr>
          <w:rFonts w:ascii="Times New Roman" w:hAnsi="Times New Roman" w:cs="Times New Roman"/>
          <w:sz w:val="24"/>
          <w:szCs w:val="24"/>
        </w:rPr>
        <w:t xml:space="preserve">In Richard Lingenfelter’s book </w:t>
      </w:r>
      <w:r>
        <w:rPr>
          <w:rFonts w:ascii="Times New Roman" w:hAnsi="Times New Roman" w:cs="Times New Roman"/>
          <w:i/>
          <w:iCs/>
          <w:sz w:val="24"/>
          <w:szCs w:val="24"/>
        </w:rPr>
        <w:t>The Hardrock Miners,</w:t>
      </w:r>
      <w:r>
        <w:rPr>
          <w:rFonts w:ascii="Times New Roman" w:hAnsi="Times New Roman" w:cs="Times New Roman"/>
          <w:sz w:val="24"/>
          <w:szCs w:val="24"/>
        </w:rPr>
        <w:t xml:space="preserve"> he has a great quote from Pat Boland, the president of the miner’s union at that time</w:t>
      </w:r>
      <w:r w:rsidR="006B020D">
        <w:rPr>
          <w:rFonts w:ascii="Times New Roman" w:hAnsi="Times New Roman" w:cs="Times New Roman"/>
          <w:sz w:val="24"/>
          <w:szCs w:val="24"/>
        </w:rPr>
        <w:t>, an all-time low for the union up to that point</w:t>
      </w:r>
      <w:r>
        <w:rPr>
          <w:rFonts w:ascii="Times New Roman" w:hAnsi="Times New Roman" w:cs="Times New Roman"/>
          <w:sz w:val="24"/>
          <w:szCs w:val="24"/>
        </w:rPr>
        <w:t xml:space="preserve">: </w:t>
      </w:r>
      <w:r w:rsidR="00546649">
        <w:rPr>
          <w:rFonts w:ascii="Times New Roman" w:hAnsi="Times New Roman" w:cs="Times New Roman"/>
          <w:sz w:val="24"/>
          <w:szCs w:val="24"/>
        </w:rPr>
        <w:t xml:space="preserve">He said, </w:t>
      </w:r>
      <w:r>
        <w:rPr>
          <w:rFonts w:ascii="Times New Roman" w:hAnsi="Times New Roman" w:cs="Times New Roman"/>
          <w:sz w:val="24"/>
          <w:szCs w:val="24"/>
        </w:rPr>
        <w:t>‘we had enrolled and in good standing the Spartan band of seventy-eight men and the magnificent sum of 45 cents in the treasury, not a very tempting amount to flee t</w:t>
      </w:r>
      <w:r w:rsidR="00791592">
        <w:rPr>
          <w:rFonts w:ascii="Times New Roman" w:hAnsi="Times New Roman" w:cs="Times New Roman"/>
          <w:sz w:val="24"/>
          <w:szCs w:val="24"/>
        </w:rPr>
        <w:t>o Canada with.’</w:t>
      </w:r>
      <w:r w:rsidR="008245A3">
        <w:rPr>
          <w:rFonts w:ascii="Times New Roman" w:hAnsi="Times New Roman" w:cs="Times New Roman"/>
          <w:sz w:val="24"/>
          <w:szCs w:val="24"/>
        </w:rPr>
        <w:t xml:space="preserve"> But with the discovery of vast copper deposits underneath the Butte hill and the rapid industrialization of the United States, more miners began migrating to Butte. Silver prices were falling </w:t>
      </w:r>
      <w:r w:rsidR="00BB695D">
        <w:rPr>
          <w:rFonts w:ascii="Times New Roman" w:hAnsi="Times New Roman" w:cs="Times New Roman"/>
          <w:sz w:val="24"/>
          <w:szCs w:val="24"/>
        </w:rPr>
        <w:t>elsewhere,</w:t>
      </w:r>
      <w:r w:rsidR="008245A3">
        <w:rPr>
          <w:rFonts w:ascii="Times New Roman" w:hAnsi="Times New Roman" w:cs="Times New Roman"/>
          <w:sz w:val="24"/>
          <w:szCs w:val="24"/>
        </w:rPr>
        <w:t xml:space="preserve"> and the more productive copper mines of Butte began to attract thousands of new transplant miners, many of whom would join the union. </w:t>
      </w:r>
    </w:p>
    <w:p w14:paraId="6EA4368E" w14:textId="6EC47C2F" w:rsidR="008245A3" w:rsidRDefault="008245A3" w:rsidP="00314757">
      <w:pPr>
        <w:rPr>
          <w:rFonts w:ascii="Times New Roman" w:hAnsi="Times New Roman" w:cs="Times New Roman"/>
          <w:sz w:val="24"/>
          <w:szCs w:val="24"/>
        </w:rPr>
      </w:pPr>
      <w:r>
        <w:rPr>
          <w:rFonts w:ascii="Times New Roman" w:hAnsi="Times New Roman" w:cs="Times New Roman"/>
          <w:sz w:val="24"/>
          <w:szCs w:val="24"/>
        </w:rPr>
        <w:t xml:space="preserve">By 1885, union membership had soared to 1800. By the end of that year, they had cleared the rubble of the old hall and built a new one, which stood on </w:t>
      </w:r>
      <w:r w:rsidR="009F0D46">
        <w:rPr>
          <w:rFonts w:ascii="Times New Roman" w:hAnsi="Times New Roman" w:cs="Times New Roman"/>
          <w:sz w:val="24"/>
          <w:szCs w:val="24"/>
        </w:rPr>
        <w:t xml:space="preserve">north </w:t>
      </w:r>
      <w:r>
        <w:rPr>
          <w:rFonts w:ascii="Times New Roman" w:hAnsi="Times New Roman" w:cs="Times New Roman"/>
          <w:sz w:val="24"/>
          <w:szCs w:val="24"/>
        </w:rPr>
        <w:t xml:space="preserve">Main Street. </w:t>
      </w:r>
      <w:r w:rsidR="00E66265">
        <w:rPr>
          <w:rFonts w:ascii="Times New Roman" w:hAnsi="Times New Roman" w:cs="Times New Roman"/>
          <w:sz w:val="24"/>
          <w:szCs w:val="24"/>
        </w:rPr>
        <w:t xml:space="preserve">In March of 1885, the union once again </w:t>
      </w:r>
      <w:r w:rsidR="00BB695D">
        <w:rPr>
          <w:rFonts w:ascii="Times New Roman" w:hAnsi="Times New Roman" w:cs="Times New Roman"/>
          <w:sz w:val="24"/>
          <w:szCs w:val="24"/>
        </w:rPr>
        <w:t>reorganized,</w:t>
      </w:r>
      <w:r w:rsidR="00E66265">
        <w:rPr>
          <w:rFonts w:ascii="Times New Roman" w:hAnsi="Times New Roman" w:cs="Times New Roman"/>
          <w:sz w:val="24"/>
          <w:szCs w:val="24"/>
        </w:rPr>
        <w:t xml:space="preserve"> and the Butte Miner’s Union was born. </w:t>
      </w:r>
      <w:r w:rsidR="009F2364">
        <w:rPr>
          <w:rFonts w:ascii="Times New Roman" w:hAnsi="Times New Roman" w:cs="Times New Roman"/>
          <w:sz w:val="24"/>
          <w:szCs w:val="24"/>
        </w:rPr>
        <w:t>The</w:t>
      </w:r>
      <w:r w:rsidR="00075DD9">
        <w:rPr>
          <w:rFonts w:ascii="Times New Roman" w:hAnsi="Times New Roman" w:cs="Times New Roman"/>
          <w:sz w:val="24"/>
          <w:szCs w:val="24"/>
        </w:rPr>
        <w:t>y</w:t>
      </w:r>
      <w:r w:rsidR="009F2364">
        <w:rPr>
          <w:rFonts w:ascii="Times New Roman" w:hAnsi="Times New Roman" w:cs="Times New Roman"/>
          <w:sz w:val="24"/>
          <w:szCs w:val="24"/>
        </w:rPr>
        <w:t xml:space="preserve"> had a majority of </w:t>
      </w:r>
      <w:r w:rsidR="00075DD9">
        <w:rPr>
          <w:rFonts w:ascii="Times New Roman" w:hAnsi="Times New Roman" w:cs="Times New Roman"/>
          <w:sz w:val="24"/>
          <w:szCs w:val="24"/>
        </w:rPr>
        <w:t>miners</w:t>
      </w:r>
      <w:r w:rsidR="009F2364">
        <w:rPr>
          <w:rFonts w:ascii="Times New Roman" w:hAnsi="Times New Roman" w:cs="Times New Roman"/>
          <w:sz w:val="24"/>
          <w:szCs w:val="24"/>
        </w:rPr>
        <w:t xml:space="preserve"> in Butte within their ranks, but there were some nonunion </w:t>
      </w:r>
      <w:r w:rsidR="00075DD9">
        <w:rPr>
          <w:rFonts w:ascii="Times New Roman" w:hAnsi="Times New Roman" w:cs="Times New Roman"/>
          <w:sz w:val="24"/>
          <w:szCs w:val="24"/>
        </w:rPr>
        <w:t xml:space="preserve">guys </w:t>
      </w:r>
      <w:r w:rsidR="009F2364">
        <w:rPr>
          <w:rFonts w:ascii="Times New Roman" w:hAnsi="Times New Roman" w:cs="Times New Roman"/>
          <w:sz w:val="24"/>
          <w:szCs w:val="24"/>
        </w:rPr>
        <w:t xml:space="preserve">working the </w:t>
      </w:r>
      <w:r w:rsidR="00075DD9">
        <w:rPr>
          <w:rFonts w:ascii="Times New Roman" w:hAnsi="Times New Roman" w:cs="Times New Roman"/>
          <w:sz w:val="24"/>
          <w:szCs w:val="24"/>
        </w:rPr>
        <w:t xml:space="preserve">on the </w:t>
      </w:r>
      <w:r w:rsidR="009F2364">
        <w:rPr>
          <w:rFonts w:ascii="Times New Roman" w:hAnsi="Times New Roman" w:cs="Times New Roman"/>
          <w:sz w:val="24"/>
          <w:szCs w:val="24"/>
        </w:rPr>
        <w:t xml:space="preserve">hill. </w:t>
      </w:r>
      <w:r w:rsidR="00E66265">
        <w:rPr>
          <w:rFonts w:ascii="Times New Roman" w:hAnsi="Times New Roman" w:cs="Times New Roman"/>
          <w:sz w:val="24"/>
          <w:szCs w:val="24"/>
        </w:rPr>
        <w:t>After a confrontation at the Bluebird mine on Miner’s Union Day (June 13</w:t>
      </w:r>
      <w:r w:rsidR="00E66265" w:rsidRPr="00E66265">
        <w:rPr>
          <w:rFonts w:ascii="Times New Roman" w:hAnsi="Times New Roman" w:cs="Times New Roman"/>
          <w:sz w:val="24"/>
          <w:szCs w:val="24"/>
          <w:vertAlign w:val="superscript"/>
        </w:rPr>
        <w:t>th</w:t>
      </w:r>
      <w:r w:rsidR="00E66265">
        <w:rPr>
          <w:rFonts w:ascii="Times New Roman" w:hAnsi="Times New Roman" w:cs="Times New Roman"/>
          <w:sz w:val="24"/>
          <w:szCs w:val="24"/>
        </w:rPr>
        <w:t>) in 1887, the union finally brought in an</w:t>
      </w:r>
      <w:r w:rsidR="00BB695D">
        <w:rPr>
          <w:rFonts w:ascii="Times New Roman" w:hAnsi="Times New Roman" w:cs="Times New Roman"/>
          <w:sz w:val="24"/>
          <w:szCs w:val="24"/>
        </w:rPr>
        <w:t>y</w:t>
      </w:r>
      <w:r w:rsidR="00E66265">
        <w:rPr>
          <w:rFonts w:ascii="Times New Roman" w:hAnsi="Times New Roman" w:cs="Times New Roman"/>
          <w:sz w:val="24"/>
          <w:szCs w:val="24"/>
        </w:rPr>
        <w:t xml:space="preserve"> outlying miners and achieved </w:t>
      </w:r>
      <w:r w:rsidR="004A3FA8">
        <w:rPr>
          <w:rFonts w:ascii="Times New Roman" w:hAnsi="Times New Roman" w:cs="Times New Roman"/>
          <w:sz w:val="24"/>
          <w:szCs w:val="24"/>
        </w:rPr>
        <w:t>a</w:t>
      </w:r>
      <w:r w:rsidR="00E66265">
        <w:rPr>
          <w:rFonts w:ascii="Times New Roman" w:hAnsi="Times New Roman" w:cs="Times New Roman"/>
          <w:sz w:val="24"/>
          <w:szCs w:val="24"/>
        </w:rPr>
        <w:t xml:space="preserve"> closed shop</w:t>
      </w:r>
      <w:r w:rsidR="00124F60">
        <w:rPr>
          <w:rFonts w:ascii="Times New Roman" w:hAnsi="Times New Roman" w:cs="Times New Roman"/>
          <w:sz w:val="24"/>
          <w:szCs w:val="24"/>
        </w:rPr>
        <w:t>.</w:t>
      </w:r>
    </w:p>
    <w:p w14:paraId="66C05EDF" w14:textId="7C443068" w:rsidR="008E1964" w:rsidRDefault="008E1964" w:rsidP="00314757">
      <w:pPr>
        <w:rPr>
          <w:rFonts w:ascii="Times New Roman" w:hAnsi="Times New Roman" w:cs="Times New Roman"/>
          <w:sz w:val="24"/>
          <w:szCs w:val="24"/>
        </w:rPr>
      </w:pPr>
      <w:r>
        <w:rPr>
          <w:rFonts w:ascii="Times New Roman" w:hAnsi="Times New Roman" w:cs="Times New Roman"/>
          <w:sz w:val="24"/>
          <w:szCs w:val="24"/>
        </w:rPr>
        <w:t>By 1893, the Butte Miner’s Union was powerful enough to grant charters for chapters in states around the west, including Idaho</w:t>
      </w:r>
      <w:r w:rsidR="00F103B3">
        <w:rPr>
          <w:rFonts w:ascii="Times New Roman" w:hAnsi="Times New Roman" w:cs="Times New Roman"/>
          <w:sz w:val="24"/>
          <w:szCs w:val="24"/>
        </w:rPr>
        <w:t xml:space="preserve"> and </w:t>
      </w:r>
      <w:r>
        <w:rPr>
          <w:rFonts w:ascii="Times New Roman" w:hAnsi="Times New Roman" w:cs="Times New Roman"/>
          <w:sz w:val="24"/>
          <w:szCs w:val="24"/>
        </w:rPr>
        <w:t>Colorado</w:t>
      </w:r>
      <w:r w:rsidR="00F103B3">
        <w:rPr>
          <w:rFonts w:ascii="Times New Roman" w:hAnsi="Times New Roman" w:cs="Times New Roman"/>
          <w:sz w:val="24"/>
          <w:szCs w:val="24"/>
        </w:rPr>
        <w:t xml:space="preserve">. </w:t>
      </w:r>
      <w:r>
        <w:rPr>
          <w:rFonts w:ascii="Times New Roman" w:hAnsi="Times New Roman" w:cs="Times New Roman"/>
          <w:sz w:val="24"/>
          <w:szCs w:val="24"/>
        </w:rPr>
        <w:t xml:space="preserve">This organizational strength would eventually lead to the establishment of the Western Federation of Miners, one of the most powerful and militant labor organizations in US history. Combined with the </w:t>
      </w:r>
      <w:r w:rsidR="004D5622">
        <w:rPr>
          <w:rFonts w:ascii="Times New Roman" w:hAnsi="Times New Roman" w:cs="Times New Roman"/>
          <w:sz w:val="24"/>
          <w:szCs w:val="24"/>
        </w:rPr>
        <w:t>Silver Bow Trades and Labor Assembly, which by 1890 had organized 34 non-mining unions under its leadership, these organizations ma</w:t>
      </w:r>
      <w:r w:rsidR="006E4A6E">
        <w:rPr>
          <w:rFonts w:ascii="Times New Roman" w:hAnsi="Times New Roman" w:cs="Times New Roman"/>
          <w:sz w:val="24"/>
          <w:szCs w:val="24"/>
        </w:rPr>
        <w:t>d</w:t>
      </w:r>
      <w:r w:rsidR="004D5622">
        <w:rPr>
          <w:rFonts w:ascii="Times New Roman" w:hAnsi="Times New Roman" w:cs="Times New Roman"/>
          <w:sz w:val="24"/>
          <w:szCs w:val="24"/>
        </w:rPr>
        <w:t>e up the reputation Butte</w:t>
      </w:r>
      <w:r w:rsidR="00827671">
        <w:rPr>
          <w:rFonts w:ascii="Times New Roman" w:hAnsi="Times New Roman" w:cs="Times New Roman"/>
          <w:sz w:val="24"/>
          <w:szCs w:val="24"/>
        </w:rPr>
        <w:t xml:space="preserve"> now</w:t>
      </w:r>
      <w:r w:rsidR="004D5622">
        <w:rPr>
          <w:rFonts w:ascii="Times New Roman" w:hAnsi="Times New Roman" w:cs="Times New Roman"/>
          <w:sz w:val="24"/>
          <w:szCs w:val="24"/>
        </w:rPr>
        <w:t xml:space="preserve"> had as the Gibraltar of Labor.</w:t>
      </w:r>
    </w:p>
    <w:p w14:paraId="6677D840" w14:textId="593E71B7" w:rsidR="004D5622" w:rsidRDefault="003B4F6A" w:rsidP="00314757">
      <w:pPr>
        <w:rPr>
          <w:rFonts w:ascii="Times New Roman" w:hAnsi="Times New Roman" w:cs="Times New Roman"/>
          <w:sz w:val="24"/>
          <w:szCs w:val="24"/>
        </w:rPr>
      </w:pPr>
      <w:r>
        <w:rPr>
          <w:rFonts w:ascii="Times New Roman" w:hAnsi="Times New Roman" w:cs="Times New Roman"/>
          <w:sz w:val="24"/>
          <w:szCs w:val="24"/>
        </w:rPr>
        <w:t>[music]</w:t>
      </w:r>
    </w:p>
    <w:p w14:paraId="4B9D5019" w14:textId="51989AB2" w:rsidR="003B4F6A" w:rsidRDefault="00FC7725" w:rsidP="00314757">
      <w:pPr>
        <w:rPr>
          <w:rFonts w:ascii="Times New Roman" w:hAnsi="Times New Roman" w:cs="Times New Roman"/>
          <w:sz w:val="24"/>
          <w:szCs w:val="24"/>
        </w:rPr>
      </w:pPr>
      <w:r>
        <w:rPr>
          <w:rFonts w:ascii="Times New Roman" w:hAnsi="Times New Roman" w:cs="Times New Roman"/>
          <w:sz w:val="24"/>
          <w:szCs w:val="24"/>
        </w:rPr>
        <w:t>Thus,</w:t>
      </w:r>
      <w:r w:rsidR="008C430D">
        <w:rPr>
          <w:rFonts w:ascii="Times New Roman" w:hAnsi="Times New Roman" w:cs="Times New Roman"/>
          <w:sz w:val="24"/>
          <w:szCs w:val="24"/>
        </w:rPr>
        <w:t xml:space="preserve"> the backdrop is set for the union battles for which Butte is most known, those of the World War I period. </w:t>
      </w:r>
      <w:r w:rsidR="00571E95">
        <w:rPr>
          <w:rFonts w:ascii="Times New Roman" w:hAnsi="Times New Roman" w:cs="Times New Roman"/>
          <w:sz w:val="24"/>
          <w:szCs w:val="24"/>
        </w:rPr>
        <w:t xml:space="preserve">By the time the war broke out in Europe, Butte’s precious copper reserves were mined almost entirely by union labor, with Butte miners as Local No. 1 of the Western Federation of Miners. But other forces were vying for control of the industrial unions in America </w:t>
      </w:r>
      <w:r w:rsidR="00571E95">
        <w:rPr>
          <w:rFonts w:ascii="Times New Roman" w:hAnsi="Times New Roman" w:cs="Times New Roman"/>
          <w:sz w:val="24"/>
          <w:szCs w:val="24"/>
        </w:rPr>
        <w:lastRenderedPageBreak/>
        <w:t>at that time</w:t>
      </w:r>
      <w:r>
        <w:rPr>
          <w:rFonts w:ascii="Times New Roman" w:hAnsi="Times New Roman" w:cs="Times New Roman"/>
          <w:sz w:val="24"/>
          <w:szCs w:val="24"/>
        </w:rPr>
        <w:t xml:space="preserve">. Organized capital was intent on ridding the industry of unions altogether, </w:t>
      </w:r>
      <w:r w:rsidR="00571E95">
        <w:rPr>
          <w:rFonts w:ascii="Times New Roman" w:hAnsi="Times New Roman" w:cs="Times New Roman"/>
          <w:sz w:val="24"/>
          <w:szCs w:val="24"/>
        </w:rPr>
        <w:t>and the IWW had made inroads in Butte over the decade preceding the war.</w:t>
      </w:r>
    </w:p>
    <w:p w14:paraId="210E2A6B" w14:textId="44E30E1D" w:rsidR="00224F34" w:rsidRDefault="007E225D" w:rsidP="00314757">
      <w:pPr>
        <w:rPr>
          <w:rFonts w:ascii="Times New Roman" w:hAnsi="Times New Roman" w:cs="Times New Roman"/>
          <w:sz w:val="24"/>
          <w:szCs w:val="24"/>
        </w:rPr>
      </w:pPr>
      <w:r>
        <w:rPr>
          <w:rFonts w:ascii="Times New Roman" w:hAnsi="Times New Roman" w:cs="Times New Roman"/>
          <w:sz w:val="24"/>
          <w:szCs w:val="24"/>
        </w:rPr>
        <w:t xml:space="preserve">At the founding convention of the IWW in Chicago in 1905, the biggest delegation was from Butte, Montana. The IWW had made their way to </w:t>
      </w:r>
      <w:r w:rsidR="004236B5">
        <w:rPr>
          <w:rFonts w:ascii="Times New Roman" w:hAnsi="Times New Roman" w:cs="Times New Roman"/>
          <w:sz w:val="24"/>
          <w:szCs w:val="24"/>
        </w:rPr>
        <w:t>Butte but</w:t>
      </w:r>
      <w:r w:rsidR="00571E95">
        <w:rPr>
          <w:rFonts w:ascii="Times New Roman" w:hAnsi="Times New Roman" w:cs="Times New Roman"/>
          <w:sz w:val="24"/>
          <w:szCs w:val="24"/>
        </w:rPr>
        <w:t xml:space="preserve"> weren’t widely supported by the largely WFM</w:t>
      </w:r>
      <w:r w:rsidR="004236B5">
        <w:rPr>
          <w:rFonts w:ascii="Times New Roman" w:hAnsi="Times New Roman" w:cs="Times New Roman"/>
          <w:sz w:val="24"/>
          <w:szCs w:val="24"/>
        </w:rPr>
        <w:t>-</w:t>
      </w:r>
      <w:r w:rsidR="00224F34">
        <w:rPr>
          <w:rFonts w:ascii="Times New Roman" w:hAnsi="Times New Roman" w:cs="Times New Roman"/>
          <w:sz w:val="24"/>
          <w:szCs w:val="24"/>
        </w:rPr>
        <w:t>aligned</w:t>
      </w:r>
      <w:r w:rsidR="004236B5">
        <w:rPr>
          <w:rFonts w:ascii="Times New Roman" w:hAnsi="Times New Roman" w:cs="Times New Roman"/>
          <w:sz w:val="24"/>
          <w:szCs w:val="24"/>
        </w:rPr>
        <w:t xml:space="preserve"> </w:t>
      </w:r>
      <w:r w:rsidR="00571E95">
        <w:rPr>
          <w:rFonts w:ascii="Times New Roman" w:hAnsi="Times New Roman" w:cs="Times New Roman"/>
          <w:sz w:val="24"/>
          <w:szCs w:val="24"/>
        </w:rPr>
        <w:t xml:space="preserve">Butte miners. </w:t>
      </w:r>
      <w:r>
        <w:rPr>
          <w:rFonts w:ascii="Times New Roman" w:hAnsi="Times New Roman" w:cs="Times New Roman"/>
          <w:sz w:val="24"/>
          <w:szCs w:val="24"/>
        </w:rPr>
        <w:t>The Miner’s Union Day parade in 1914</w:t>
      </w:r>
      <w:r w:rsidR="004236B5">
        <w:rPr>
          <w:rFonts w:ascii="Times New Roman" w:hAnsi="Times New Roman" w:cs="Times New Roman"/>
          <w:sz w:val="24"/>
          <w:szCs w:val="24"/>
        </w:rPr>
        <w:t xml:space="preserve"> was the scene of the first large public conflict between factions within the Butte </w:t>
      </w:r>
      <w:r w:rsidR="007106FE">
        <w:rPr>
          <w:rFonts w:ascii="Times New Roman" w:hAnsi="Times New Roman" w:cs="Times New Roman"/>
          <w:sz w:val="24"/>
          <w:szCs w:val="24"/>
        </w:rPr>
        <w:t>miners’</w:t>
      </w:r>
      <w:r w:rsidR="00594CFA">
        <w:rPr>
          <w:rFonts w:ascii="Times New Roman" w:hAnsi="Times New Roman" w:cs="Times New Roman"/>
          <w:sz w:val="24"/>
          <w:szCs w:val="24"/>
        </w:rPr>
        <w:t xml:space="preserve"> union itself.</w:t>
      </w:r>
    </w:p>
    <w:p w14:paraId="4029B4ED" w14:textId="0F76BFC0" w:rsidR="00224F34" w:rsidRDefault="00BA5AEE" w:rsidP="00314757">
      <w:pPr>
        <w:rPr>
          <w:rFonts w:ascii="Times New Roman" w:hAnsi="Times New Roman" w:cs="Times New Roman"/>
          <w:sz w:val="24"/>
          <w:szCs w:val="24"/>
        </w:rPr>
      </w:pPr>
      <w:r>
        <w:rPr>
          <w:rFonts w:ascii="Times New Roman" w:hAnsi="Times New Roman" w:cs="Times New Roman"/>
          <w:sz w:val="24"/>
          <w:szCs w:val="24"/>
        </w:rPr>
        <w:t>Fractious disagreements within the union had been accelerated with the institution of the rustling card, a system by which the Company could check workers</w:t>
      </w:r>
      <w:r w:rsidR="00104ABB">
        <w:rPr>
          <w:rFonts w:ascii="Times New Roman" w:hAnsi="Times New Roman" w:cs="Times New Roman"/>
          <w:sz w:val="24"/>
          <w:szCs w:val="24"/>
        </w:rPr>
        <w:t>’</w:t>
      </w:r>
      <w:r>
        <w:rPr>
          <w:rFonts w:ascii="Times New Roman" w:hAnsi="Times New Roman" w:cs="Times New Roman"/>
          <w:sz w:val="24"/>
          <w:szCs w:val="24"/>
        </w:rPr>
        <w:t xml:space="preserve"> religious, </w:t>
      </w:r>
      <w:r w:rsidR="00104ABB">
        <w:rPr>
          <w:rFonts w:ascii="Times New Roman" w:hAnsi="Times New Roman" w:cs="Times New Roman"/>
          <w:sz w:val="24"/>
          <w:szCs w:val="24"/>
        </w:rPr>
        <w:t>political,</w:t>
      </w:r>
      <w:r>
        <w:rPr>
          <w:rFonts w:ascii="Times New Roman" w:hAnsi="Times New Roman" w:cs="Times New Roman"/>
          <w:sz w:val="24"/>
          <w:szCs w:val="24"/>
        </w:rPr>
        <w:t xml:space="preserve"> and social history and exclude </w:t>
      </w:r>
      <w:r w:rsidR="009A7474">
        <w:rPr>
          <w:rFonts w:ascii="Times New Roman" w:hAnsi="Times New Roman" w:cs="Times New Roman"/>
          <w:sz w:val="24"/>
          <w:szCs w:val="24"/>
        </w:rPr>
        <w:t xml:space="preserve">men from working in the mines based on their beliefs or any other reason. The </w:t>
      </w:r>
      <w:r w:rsidR="00007C24">
        <w:rPr>
          <w:rFonts w:ascii="Times New Roman" w:hAnsi="Times New Roman" w:cs="Times New Roman"/>
          <w:sz w:val="24"/>
          <w:szCs w:val="24"/>
        </w:rPr>
        <w:t>Butte Miners Union leadership hadn</w:t>
      </w:r>
      <w:r w:rsidR="00393FAF">
        <w:rPr>
          <w:rFonts w:ascii="Times New Roman" w:hAnsi="Times New Roman" w:cs="Times New Roman"/>
          <w:sz w:val="24"/>
          <w:szCs w:val="24"/>
        </w:rPr>
        <w:t>’t</w:t>
      </w:r>
      <w:r w:rsidR="00007C24">
        <w:rPr>
          <w:rFonts w:ascii="Times New Roman" w:hAnsi="Times New Roman" w:cs="Times New Roman"/>
          <w:sz w:val="24"/>
          <w:szCs w:val="24"/>
        </w:rPr>
        <w:t xml:space="preserve"> reached an agreement about the rustling card system by the week of the 1914 Miner’s Union Day parade, </w:t>
      </w:r>
      <w:r w:rsidR="00DE4CB4">
        <w:rPr>
          <w:rFonts w:ascii="Times New Roman" w:hAnsi="Times New Roman" w:cs="Times New Roman"/>
          <w:sz w:val="24"/>
          <w:szCs w:val="24"/>
        </w:rPr>
        <w:t>so when workers were asked to show their cards on the morning of June 12</w:t>
      </w:r>
      <w:r w:rsidR="00DE4CB4" w:rsidRPr="00DE4CB4">
        <w:rPr>
          <w:rFonts w:ascii="Times New Roman" w:hAnsi="Times New Roman" w:cs="Times New Roman"/>
          <w:sz w:val="24"/>
          <w:szCs w:val="24"/>
          <w:vertAlign w:val="superscript"/>
        </w:rPr>
        <w:t>th</w:t>
      </w:r>
      <w:r w:rsidR="00DE4CB4">
        <w:rPr>
          <w:rFonts w:ascii="Times New Roman" w:hAnsi="Times New Roman" w:cs="Times New Roman"/>
          <w:sz w:val="24"/>
          <w:szCs w:val="24"/>
        </w:rPr>
        <w:t xml:space="preserve">, 1914, 1200 men walked off the job. That night, they would break off and form their own outfit, the Independent Industrial Miner’s Union. </w:t>
      </w:r>
      <w:r w:rsidR="00A76CFD">
        <w:rPr>
          <w:rFonts w:ascii="Times New Roman" w:hAnsi="Times New Roman" w:cs="Times New Roman"/>
          <w:sz w:val="24"/>
          <w:szCs w:val="24"/>
        </w:rPr>
        <w:t>On the day of the parade, June 13</w:t>
      </w:r>
      <w:r w:rsidR="00A76CFD" w:rsidRPr="00A76CFD">
        <w:rPr>
          <w:rFonts w:ascii="Times New Roman" w:hAnsi="Times New Roman" w:cs="Times New Roman"/>
          <w:sz w:val="24"/>
          <w:szCs w:val="24"/>
          <w:vertAlign w:val="superscript"/>
        </w:rPr>
        <w:t>th</w:t>
      </w:r>
      <w:r w:rsidR="00A76CFD">
        <w:rPr>
          <w:rFonts w:ascii="Times New Roman" w:hAnsi="Times New Roman" w:cs="Times New Roman"/>
          <w:sz w:val="24"/>
          <w:szCs w:val="24"/>
        </w:rPr>
        <w:t>, 1914, the breakaway miners boycotted the event and went so far as to keep BMU miners from walking in the parade</w:t>
      </w:r>
      <w:r w:rsidR="003B19F5">
        <w:rPr>
          <w:rFonts w:ascii="Times New Roman" w:hAnsi="Times New Roman" w:cs="Times New Roman"/>
          <w:sz w:val="24"/>
          <w:szCs w:val="24"/>
        </w:rPr>
        <w:t>.</w:t>
      </w:r>
    </w:p>
    <w:p w14:paraId="2C57CCEA" w14:textId="2FBC25CB" w:rsidR="007E225D" w:rsidRDefault="004236B5" w:rsidP="00314757">
      <w:pPr>
        <w:rPr>
          <w:rFonts w:ascii="Times New Roman" w:hAnsi="Times New Roman" w:cs="Times New Roman"/>
          <w:sz w:val="24"/>
          <w:szCs w:val="24"/>
        </w:rPr>
      </w:pPr>
      <w:r>
        <w:rPr>
          <w:rFonts w:ascii="Times New Roman" w:hAnsi="Times New Roman" w:cs="Times New Roman"/>
          <w:sz w:val="24"/>
          <w:szCs w:val="24"/>
        </w:rPr>
        <w:t xml:space="preserve">The parade was attacked </w:t>
      </w:r>
      <w:r w:rsidR="00A76CFD">
        <w:rPr>
          <w:rFonts w:ascii="Times New Roman" w:hAnsi="Times New Roman" w:cs="Times New Roman"/>
          <w:sz w:val="24"/>
          <w:szCs w:val="24"/>
        </w:rPr>
        <w:t xml:space="preserve">at the corner of Dakota and Park streets and </w:t>
      </w:r>
      <w:r>
        <w:rPr>
          <w:rFonts w:ascii="Times New Roman" w:hAnsi="Times New Roman" w:cs="Times New Roman"/>
          <w:sz w:val="24"/>
          <w:szCs w:val="24"/>
        </w:rPr>
        <w:t xml:space="preserve">a riot ensued which ended with the ransacking of the union hall. </w:t>
      </w:r>
      <w:r w:rsidR="00E40AC5">
        <w:rPr>
          <w:rFonts w:ascii="Times New Roman" w:hAnsi="Times New Roman" w:cs="Times New Roman"/>
          <w:sz w:val="24"/>
          <w:szCs w:val="24"/>
        </w:rPr>
        <w:t xml:space="preserve">The Montana Governor telegraphed President Woodrow Wilson and asked for federal troops to be made ready in Missoula and Helena. Wilson replied that he hoped troops would not be necessary. </w:t>
      </w:r>
      <w:r w:rsidR="00A52C9F">
        <w:rPr>
          <w:rFonts w:ascii="Times New Roman" w:hAnsi="Times New Roman" w:cs="Times New Roman"/>
          <w:sz w:val="24"/>
          <w:szCs w:val="24"/>
        </w:rPr>
        <w:t xml:space="preserve">10 days later, WFM loyalists and </w:t>
      </w:r>
      <w:r w:rsidR="00E40AC5">
        <w:rPr>
          <w:rFonts w:ascii="Times New Roman" w:hAnsi="Times New Roman" w:cs="Times New Roman"/>
          <w:sz w:val="24"/>
          <w:szCs w:val="24"/>
        </w:rPr>
        <w:t xml:space="preserve">members of the newly formed </w:t>
      </w:r>
      <w:r w:rsidR="00A52C9F">
        <w:rPr>
          <w:rFonts w:ascii="Times New Roman" w:hAnsi="Times New Roman" w:cs="Times New Roman"/>
          <w:sz w:val="24"/>
          <w:szCs w:val="24"/>
        </w:rPr>
        <w:t xml:space="preserve">Butte Mine Workers’ Union </w:t>
      </w:r>
      <w:r w:rsidR="009653DC">
        <w:rPr>
          <w:rFonts w:ascii="Times New Roman" w:hAnsi="Times New Roman" w:cs="Times New Roman"/>
          <w:sz w:val="24"/>
          <w:szCs w:val="24"/>
        </w:rPr>
        <w:t xml:space="preserve">exchanged gunfire after a meeting at the Hall, resulting in two deaths. Once the crowd dispersed, 25 dynamite blasts brought down the union hall itself. </w:t>
      </w:r>
      <w:r w:rsidR="00E40AC5">
        <w:rPr>
          <w:rFonts w:ascii="Times New Roman" w:hAnsi="Times New Roman" w:cs="Times New Roman"/>
          <w:sz w:val="24"/>
          <w:szCs w:val="24"/>
        </w:rPr>
        <w:t>The Company newspaper</w:t>
      </w:r>
      <w:r w:rsidR="009C3B24">
        <w:rPr>
          <w:rFonts w:ascii="Times New Roman" w:hAnsi="Times New Roman" w:cs="Times New Roman"/>
          <w:sz w:val="24"/>
          <w:szCs w:val="24"/>
        </w:rPr>
        <w:t>s and even the WFM</w:t>
      </w:r>
      <w:r w:rsidR="00E40AC5">
        <w:rPr>
          <w:rFonts w:ascii="Times New Roman" w:hAnsi="Times New Roman" w:cs="Times New Roman"/>
          <w:sz w:val="24"/>
          <w:szCs w:val="24"/>
        </w:rPr>
        <w:t xml:space="preserve"> blamed the IWW, a convenient scapegoat for the anti-socialist messaging of the day.</w:t>
      </w:r>
    </w:p>
    <w:p w14:paraId="2AD39B21" w14:textId="2793636F" w:rsidR="00293175" w:rsidRDefault="009C3B24" w:rsidP="00314757">
      <w:pPr>
        <w:rPr>
          <w:rFonts w:ascii="Times New Roman" w:hAnsi="Times New Roman" w:cs="Times New Roman"/>
          <w:sz w:val="24"/>
          <w:szCs w:val="24"/>
        </w:rPr>
      </w:pPr>
      <w:r>
        <w:rPr>
          <w:rFonts w:ascii="Times New Roman" w:hAnsi="Times New Roman" w:cs="Times New Roman"/>
          <w:sz w:val="24"/>
          <w:szCs w:val="24"/>
        </w:rPr>
        <w:t xml:space="preserve">The Company used the </w:t>
      </w:r>
      <w:r w:rsidR="00280100">
        <w:rPr>
          <w:rFonts w:ascii="Times New Roman" w:hAnsi="Times New Roman" w:cs="Times New Roman"/>
          <w:sz w:val="24"/>
          <w:szCs w:val="24"/>
        </w:rPr>
        <w:t xml:space="preserve">events as a pretense </w:t>
      </w:r>
      <w:r w:rsidR="00104ABB">
        <w:rPr>
          <w:rFonts w:ascii="Times New Roman" w:hAnsi="Times New Roman" w:cs="Times New Roman"/>
          <w:sz w:val="24"/>
          <w:szCs w:val="24"/>
        </w:rPr>
        <w:t>to not</w:t>
      </w:r>
      <w:r w:rsidR="00280100">
        <w:rPr>
          <w:rFonts w:ascii="Times New Roman" w:hAnsi="Times New Roman" w:cs="Times New Roman"/>
          <w:sz w:val="24"/>
          <w:szCs w:val="24"/>
        </w:rPr>
        <w:t xml:space="preserve"> recognize or negotiate an</w:t>
      </w:r>
      <w:r w:rsidR="00104ABB">
        <w:rPr>
          <w:rFonts w:ascii="Times New Roman" w:hAnsi="Times New Roman" w:cs="Times New Roman"/>
          <w:sz w:val="24"/>
          <w:szCs w:val="24"/>
        </w:rPr>
        <w:t>y</w:t>
      </w:r>
      <w:r w:rsidR="00280100">
        <w:rPr>
          <w:rFonts w:ascii="Times New Roman" w:hAnsi="Times New Roman" w:cs="Times New Roman"/>
          <w:sz w:val="24"/>
          <w:szCs w:val="24"/>
        </w:rPr>
        <w:t xml:space="preserve"> contracts with Butte unions. The closed shop was over and the unions were decimated.</w:t>
      </w:r>
    </w:p>
    <w:p w14:paraId="41E8BE24" w14:textId="51D85F95" w:rsidR="00F9597C" w:rsidRDefault="00F9597C" w:rsidP="00314757">
      <w:pPr>
        <w:rPr>
          <w:rFonts w:ascii="Times New Roman" w:hAnsi="Times New Roman" w:cs="Times New Roman"/>
          <w:sz w:val="24"/>
          <w:szCs w:val="24"/>
        </w:rPr>
      </w:pPr>
      <w:r>
        <w:rPr>
          <w:rFonts w:ascii="Times New Roman" w:hAnsi="Times New Roman" w:cs="Times New Roman"/>
          <w:sz w:val="24"/>
          <w:szCs w:val="24"/>
        </w:rPr>
        <w:t>[music]</w:t>
      </w:r>
    </w:p>
    <w:p w14:paraId="74D7C3C6" w14:textId="1400ABC7" w:rsidR="00F9597C" w:rsidRDefault="00F9597C" w:rsidP="00314757">
      <w:pPr>
        <w:rPr>
          <w:rStyle w:val="hgkelc"/>
          <w:rFonts w:ascii="Times New Roman" w:hAnsi="Times New Roman" w:cs="Times New Roman"/>
          <w:sz w:val="24"/>
          <w:szCs w:val="24"/>
          <w:lang w:val="en"/>
        </w:rPr>
      </w:pPr>
      <w:r>
        <w:rPr>
          <w:rFonts w:ascii="Times New Roman" w:hAnsi="Times New Roman" w:cs="Times New Roman"/>
          <w:sz w:val="24"/>
          <w:szCs w:val="24"/>
        </w:rPr>
        <w:t>The events of the next several years are widely reported and are the subject of dozens of books on Butte history. With no unions in the mines of Butte, the working conditions between 1914 and 1917 deteriorated, culminating in the catastrophic fire at the Granite Mountain/ Speculator Mine in June of 1917, where 168 men were killed.</w:t>
      </w:r>
      <w:r w:rsidR="00573734">
        <w:rPr>
          <w:rFonts w:ascii="Times New Roman" w:hAnsi="Times New Roman" w:cs="Times New Roman"/>
          <w:sz w:val="24"/>
          <w:szCs w:val="24"/>
        </w:rPr>
        <w:t xml:space="preserve"> </w:t>
      </w:r>
      <w:r w:rsidR="001C7F47">
        <w:rPr>
          <w:rFonts w:ascii="Times New Roman" w:hAnsi="Times New Roman" w:cs="Times New Roman"/>
          <w:sz w:val="24"/>
          <w:szCs w:val="24"/>
        </w:rPr>
        <w:t xml:space="preserve">New attempts to organize the Butte miners after the disaster were met with Company violence and military suppression, on account of the increased demand for copper during the war. </w:t>
      </w:r>
      <w:r w:rsidR="00800B93">
        <w:rPr>
          <w:rFonts w:ascii="Times New Roman" w:hAnsi="Times New Roman" w:cs="Times New Roman"/>
          <w:sz w:val="24"/>
          <w:szCs w:val="24"/>
        </w:rPr>
        <w:br/>
      </w:r>
      <w:r w:rsidR="00800B93">
        <w:rPr>
          <w:rFonts w:ascii="Times New Roman" w:hAnsi="Times New Roman" w:cs="Times New Roman"/>
          <w:sz w:val="24"/>
          <w:szCs w:val="24"/>
        </w:rPr>
        <w:br/>
      </w:r>
      <w:r w:rsidR="001C7F47">
        <w:rPr>
          <w:rFonts w:ascii="Times New Roman" w:hAnsi="Times New Roman" w:cs="Times New Roman"/>
          <w:sz w:val="24"/>
          <w:szCs w:val="24"/>
        </w:rPr>
        <w:t xml:space="preserve">IWW </w:t>
      </w:r>
      <w:r w:rsidR="00573734">
        <w:rPr>
          <w:rFonts w:ascii="Times New Roman" w:hAnsi="Times New Roman" w:cs="Times New Roman"/>
          <w:sz w:val="24"/>
          <w:szCs w:val="24"/>
        </w:rPr>
        <w:t xml:space="preserve">organizer Frank Little came to </w:t>
      </w:r>
      <w:r w:rsidR="00800B93">
        <w:rPr>
          <w:rFonts w:ascii="Times New Roman" w:hAnsi="Times New Roman" w:cs="Times New Roman"/>
          <w:sz w:val="24"/>
          <w:szCs w:val="24"/>
        </w:rPr>
        <w:t>t</w:t>
      </w:r>
      <w:r w:rsidR="00573734">
        <w:rPr>
          <w:rFonts w:ascii="Times New Roman" w:hAnsi="Times New Roman" w:cs="Times New Roman"/>
          <w:sz w:val="24"/>
          <w:szCs w:val="24"/>
        </w:rPr>
        <w:t>own shortly after, made waves</w:t>
      </w:r>
      <w:r w:rsidR="00800B93">
        <w:rPr>
          <w:rFonts w:ascii="Times New Roman" w:hAnsi="Times New Roman" w:cs="Times New Roman"/>
          <w:sz w:val="24"/>
          <w:szCs w:val="24"/>
        </w:rPr>
        <w:t>,</w:t>
      </w:r>
      <w:r w:rsidR="00573734">
        <w:rPr>
          <w:rFonts w:ascii="Times New Roman" w:hAnsi="Times New Roman" w:cs="Times New Roman"/>
          <w:sz w:val="24"/>
          <w:szCs w:val="24"/>
        </w:rPr>
        <w:t xml:space="preserve"> and was lynched. War hysteria disguised as patriotism </w:t>
      </w:r>
      <w:r w:rsidR="001C7F47">
        <w:rPr>
          <w:rFonts w:ascii="Times New Roman" w:hAnsi="Times New Roman" w:cs="Times New Roman"/>
          <w:sz w:val="24"/>
          <w:szCs w:val="24"/>
        </w:rPr>
        <w:t xml:space="preserve">turned public sentiment against anything resembling socialism, and the </w:t>
      </w:r>
      <w:r w:rsidR="00E84245">
        <w:rPr>
          <w:rFonts w:ascii="Times New Roman" w:hAnsi="Times New Roman" w:cs="Times New Roman"/>
          <w:sz w:val="24"/>
          <w:szCs w:val="24"/>
        </w:rPr>
        <w:t xml:space="preserve">Montana Sedition Act made it illegal to criticize </w:t>
      </w:r>
      <w:r w:rsidR="00E84245" w:rsidRPr="008D0F22">
        <w:rPr>
          <w:rFonts w:ascii="Times New Roman" w:hAnsi="Times New Roman" w:cs="Times New Roman"/>
          <w:sz w:val="24"/>
          <w:szCs w:val="24"/>
        </w:rPr>
        <w:t>the government or its agents</w:t>
      </w:r>
      <w:r w:rsidR="00852516">
        <w:rPr>
          <w:rFonts w:ascii="Times New Roman" w:hAnsi="Times New Roman" w:cs="Times New Roman"/>
          <w:sz w:val="24"/>
          <w:szCs w:val="24"/>
        </w:rPr>
        <w:t xml:space="preserve"> about</w:t>
      </w:r>
      <w:r w:rsidR="00E84245" w:rsidRPr="008D0F22">
        <w:rPr>
          <w:rFonts w:ascii="Times New Roman" w:hAnsi="Times New Roman" w:cs="Times New Roman"/>
          <w:sz w:val="24"/>
          <w:szCs w:val="24"/>
        </w:rPr>
        <w:t xml:space="preserve"> the war effort</w:t>
      </w:r>
      <w:r w:rsidR="00904AF6" w:rsidRPr="008D0F22">
        <w:rPr>
          <w:rFonts w:ascii="Times New Roman" w:hAnsi="Times New Roman" w:cs="Times New Roman"/>
          <w:sz w:val="24"/>
          <w:szCs w:val="24"/>
        </w:rPr>
        <w:t xml:space="preserve">. The national Sedition Act, based on the Montana law, was </w:t>
      </w:r>
      <w:r w:rsidR="0038461D">
        <w:rPr>
          <w:rFonts w:ascii="Times New Roman" w:hAnsi="Times New Roman" w:cs="Times New Roman"/>
          <w:sz w:val="24"/>
          <w:szCs w:val="24"/>
        </w:rPr>
        <w:t xml:space="preserve">then </w:t>
      </w:r>
      <w:r w:rsidR="00904AF6" w:rsidRPr="008D0F22">
        <w:rPr>
          <w:rFonts w:ascii="Times New Roman" w:hAnsi="Times New Roman" w:cs="Times New Roman"/>
          <w:sz w:val="24"/>
          <w:szCs w:val="24"/>
        </w:rPr>
        <w:t xml:space="preserve">enacted </w:t>
      </w:r>
      <w:r w:rsidR="008D0F22" w:rsidRPr="008D0F22">
        <w:rPr>
          <w:rFonts w:ascii="Times New Roman" w:hAnsi="Times New Roman" w:cs="Times New Roman"/>
          <w:sz w:val="24"/>
          <w:szCs w:val="24"/>
        </w:rPr>
        <w:t>in 1918. It made it</w:t>
      </w:r>
      <w:r w:rsidR="008D0F22" w:rsidRPr="008D0F22">
        <w:rPr>
          <w:rStyle w:val="hgkelc"/>
          <w:rFonts w:ascii="Times New Roman" w:hAnsi="Times New Roman" w:cs="Times New Roman"/>
          <w:sz w:val="24"/>
          <w:szCs w:val="24"/>
          <w:lang w:val="en"/>
        </w:rPr>
        <w:t xml:space="preserve"> a crime for American citizens to </w:t>
      </w:r>
      <w:r w:rsidR="008D0F22">
        <w:rPr>
          <w:rStyle w:val="hgkelc"/>
          <w:rFonts w:ascii="Times New Roman" w:hAnsi="Times New Roman" w:cs="Times New Roman"/>
          <w:sz w:val="24"/>
          <w:szCs w:val="24"/>
          <w:lang w:val="en"/>
        </w:rPr>
        <w:t>“</w:t>
      </w:r>
      <w:r w:rsidR="008D0F22" w:rsidRPr="008D0F22">
        <w:rPr>
          <w:rStyle w:val="hgkelc"/>
          <w:rFonts w:ascii="Times New Roman" w:hAnsi="Times New Roman" w:cs="Times New Roman"/>
          <w:sz w:val="24"/>
          <w:szCs w:val="24"/>
          <w:lang w:val="en"/>
        </w:rPr>
        <w:t>print, utter, or publish... any false, scandalous, and malicious writing about the governmen</w:t>
      </w:r>
      <w:r w:rsidR="008D0F22">
        <w:rPr>
          <w:rStyle w:val="hgkelc"/>
          <w:rFonts w:ascii="Times New Roman" w:hAnsi="Times New Roman" w:cs="Times New Roman"/>
          <w:sz w:val="24"/>
          <w:szCs w:val="24"/>
          <w:lang w:val="en"/>
        </w:rPr>
        <w:t xml:space="preserve">t.” </w:t>
      </w:r>
      <w:r w:rsidR="00AA0B05">
        <w:rPr>
          <w:rStyle w:val="hgkelc"/>
          <w:rFonts w:ascii="Times New Roman" w:hAnsi="Times New Roman" w:cs="Times New Roman"/>
          <w:sz w:val="24"/>
          <w:szCs w:val="24"/>
          <w:lang w:val="en"/>
        </w:rPr>
        <w:t>By the time the war and its accompanying hysteria w</w:t>
      </w:r>
      <w:r w:rsidR="00380BB8">
        <w:rPr>
          <w:rStyle w:val="hgkelc"/>
          <w:rFonts w:ascii="Times New Roman" w:hAnsi="Times New Roman" w:cs="Times New Roman"/>
          <w:sz w:val="24"/>
          <w:szCs w:val="24"/>
          <w:lang w:val="en"/>
        </w:rPr>
        <w:t>ere</w:t>
      </w:r>
      <w:r w:rsidR="00AA0B05">
        <w:rPr>
          <w:rStyle w:val="hgkelc"/>
          <w:rFonts w:ascii="Times New Roman" w:hAnsi="Times New Roman" w:cs="Times New Roman"/>
          <w:sz w:val="24"/>
          <w:szCs w:val="24"/>
          <w:lang w:val="en"/>
        </w:rPr>
        <w:t xml:space="preserve"> over, Butte had been under military occupation for 42 months. </w:t>
      </w:r>
    </w:p>
    <w:p w14:paraId="755F6816" w14:textId="1092BA1A" w:rsidR="00226B16" w:rsidRDefault="00226B16"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lastRenderedPageBreak/>
        <w:t>[music]</w:t>
      </w:r>
    </w:p>
    <w:p w14:paraId="29369600" w14:textId="6E4F1ED8" w:rsidR="00697839" w:rsidRDefault="00FE5141"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Pictures of that </w:t>
      </w:r>
      <w:r w:rsidR="00226B16">
        <w:rPr>
          <w:rStyle w:val="hgkelc"/>
          <w:rFonts w:ascii="Times New Roman" w:hAnsi="Times New Roman" w:cs="Times New Roman"/>
          <w:sz w:val="24"/>
          <w:szCs w:val="24"/>
          <w:lang w:val="en"/>
        </w:rPr>
        <w:t>period</w:t>
      </w:r>
      <w:r>
        <w:rPr>
          <w:rStyle w:val="hgkelc"/>
          <w:rFonts w:ascii="Times New Roman" w:hAnsi="Times New Roman" w:cs="Times New Roman"/>
          <w:sz w:val="24"/>
          <w:szCs w:val="24"/>
          <w:lang w:val="en"/>
        </w:rPr>
        <w:t xml:space="preserve"> when troops roamed the streets of Butte and gatling guns </w:t>
      </w:r>
      <w:r w:rsidR="005E7E66">
        <w:rPr>
          <w:rStyle w:val="hgkelc"/>
          <w:rFonts w:ascii="Times New Roman" w:hAnsi="Times New Roman" w:cs="Times New Roman"/>
          <w:sz w:val="24"/>
          <w:szCs w:val="24"/>
          <w:lang w:val="en"/>
        </w:rPr>
        <w:t xml:space="preserve">were </w:t>
      </w:r>
      <w:r>
        <w:rPr>
          <w:rStyle w:val="hgkelc"/>
          <w:rFonts w:ascii="Times New Roman" w:hAnsi="Times New Roman" w:cs="Times New Roman"/>
          <w:sz w:val="24"/>
          <w:szCs w:val="24"/>
          <w:lang w:val="en"/>
        </w:rPr>
        <w:t xml:space="preserve">stationed in front of the </w:t>
      </w:r>
      <w:r w:rsidR="00242E24">
        <w:rPr>
          <w:rStyle w:val="hgkelc"/>
          <w:rFonts w:ascii="Times New Roman" w:hAnsi="Times New Roman" w:cs="Times New Roman"/>
          <w:sz w:val="24"/>
          <w:szCs w:val="24"/>
          <w:lang w:val="en"/>
        </w:rPr>
        <w:t xml:space="preserve">courthouse, pointed at the </w:t>
      </w:r>
      <w:r w:rsidR="005E7E66">
        <w:rPr>
          <w:rStyle w:val="hgkelc"/>
          <w:rFonts w:ascii="Times New Roman" w:hAnsi="Times New Roman" w:cs="Times New Roman"/>
          <w:sz w:val="24"/>
          <w:szCs w:val="24"/>
          <w:lang w:val="en"/>
        </w:rPr>
        <w:t>Carpenters Union Hall</w:t>
      </w:r>
      <w:r w:rsidR="00242E24">
        <w:rPr>
          <w:rStyle w:val="hgkelc"/>
          <w:rFonts w:ascii="Times New Roman" w:hAnsi="Times New Roman" w:cs="Times New Roman"/>
          <w:sz w:val="24"/>
          <w:szCs w:val="24"/>
          <w:lang w:val="en"/>
        </w:rPr>
        <w:t>,</w:t>
      </w:r>
      <w:r w:rsidR="005E7E66">
        <w:rPr>
          <w:rStyle w:val="hgkelc"/>
          <w:rFonts w:ascii="Times New Roman" w:hAnsi="Times New Roman" w:cs="Times New Roman"/>
          <w:sz w:val="24"/>
          <w:szCs w:val="24"/>
          <w:lang w:val="en"/>
        </w:rPr>
        <w:t xml:space="preserve"> </w:t>
      </w:r>
      <w:r>
        <w:rPr>
          <w:rStyle w:val="hgkelc"/>
          <w:rFonts w:ascii="Times New Roman" w:hAnsi="Times New Roman" w:cs="Times New Roman"/>
          <w:sz w:val="24"/>
          <w:szCs w:val="24"/>
          <w:lang w:val="en"/>
        </w:rPr>
        <w:t>offer a compelling glimpse into that challenging time.</w:t>
      </w:r>
      <w:r w:rsidR="00697839">
        <w:rPr>
          <w:rStyle w:val="hgkelc"/>
          <w:rFonts w:ascii="Times New Roman" w:hAnsi="Times New Roman" w:cs="Times New Roman"/>
          <w:sz w:val="24"/>
          <w:szCs w:val="24"/>
          <w:lang w:val="en"/>
        </w:rPr>
        <w:t xml:space="preserve"> With the Miner’s Union Hall destroyed and gone, the Carpenters Union Hall is one of the few </w:t>
      </w:r>
      <w:r w:rsidR="00980F0B">
        <w:rPr>
          <w:rStyle w:val="hgkelc"/>
          <w:rFonts w:ascii="Times New Roman" w:hAnsi="Times New Roman" w:cs="Times New Roman"/>
          <w:sz w:val="24"/>
          <w:szCs w:val="24"/>
          <w:lang w:val="en"/>
        </w:rPr>
        <w:t>architectural remnants that c</w:t>
      </w:r>
      <w:r w:rsidR="00841210">
        <w:rPr>
          <w:rStyle w:val="hgkelc"/>
          <w:rFonts w:ascii="Times New Roman" w:hAnsi="Times New Roman" w:cs="Times New Roman"/>
          <w:sz w:val="24"/>
          <w:szCs w:val="24"/>
          <w:lang w:val="en"/>
        </w:rPr>
        <w:t xml:space="preserve">omprise </w:t>
      </w:r>
      <w:r w:rsidR="00980F0B">
        <w:rPr>
          <w:rStyle w:val="hgkelc"/>
          <w:rFonts w:ascii="Times New Roman" w:hAnsi="Times New Roman" w:cs="Times New Roman"/>
          <w:sz w:val="24"/>
          <w:szCs w:val="24"/>
          <w:lang w:val="en"/>
        </w:rPr>
        <w:t>Butte’s reputation as</w:t>
      </w:r>
      <w:r w:rsidR="00242E24">
        <w:rPr>
          <w:rStyle w:val="hgkelc"/>
          <w:rFonts w:ascii="Times New Roman" w:hAnsi="Times New Roman" w:cs="Times New Roman"/>
          <w:sz w:val="24"/>
          <w:szCs w:val="24"/>
          <w:lang w:val="en"/>
        </w:rPr>
        <w:t xml:space="preserve"> </w:t>
      </w:r>
      <w:r w:rsidR="00697839">
        <w:rPr>
          <w:rStyle w:val="hgkelc"/>
          <w:rFonts w:ascii="Times New Roman" w:hAnsi="Times New Roman" w:cs="Times New Roman"/>
          <w:sz w:val="24"/>
          <w:szCs w:val="24"/>
          <w:lang w:val="en"/>
        </w:rPr>
        <w:t xml:space="preserve">the Gibraltar of </w:t>
      </w:r>
      <w:r w:rsidR="00980F0B">
        <w:rPr>
          <w:rStyle w:val="hgkelc"/>
          <w:rFonts w:ascii="Times New Roman" w:hAnsi="Times New Roman" w:cs="Times New Roman"/>
          <w:sz w:val="24"/>
          <w:szCs w:val="24"/>
          <w:lang w:val="en"/>
        </w:rPr>
        <w:t>Labor.</w:t>
      </w:r>
    </w:p>
    <w:p w14:paraId="7843CEF9" w14:textId="1ED07B36" w:rsidR="00697839" w:rsidRDefault="00697839"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So today on Life Underground, we look at the Carpenters Hall</w:t>
      </w:r>
      <w:r w:rsidR="00242E24">
        <w:rPr>
          <w:rStyle w:val="hgkelc"/>
          <w:rFonts w:ascii="Times New Roman" w:hAnsi="Times New Roman" w:cs="Times New Roman"/>
          <w:sz w:val="24"/>
          <w:szCs w:val="24"/>
          <w:lang w:val="en"/>
        </w:rPr>
        <w:t>, one of Uptown Butte’s most prominent labor landmarks,</w:t>
      </w:r>
      <w:r>
        <w:rPr>
          <w:rStyle w:val="hgkelc"/>
          <w:rFonts w:ascii="Times New Roman" w:hAnsi="Times New Roman" w:cs="Times New Roman"/>
          <w:sz w:val="24"/>
          <w:szCs w:val="24"/>
          <w:lang w:val="en"/>
        </w:rPr>
        <w:t xml:space="preserve"> and learn about its history</w:t>
      </w:r>
      <w:r w:rsidR="00242E24">
        <w:rPr>
          <w:rStyle w:val="hgkelc"/>
          <w:rFonts w:ascii="Times New Roman" w:hAnsi="Times New Roman" w:cs="Times New Roman"/>
          <w:sz w:val="24"/>
          <w:szCs w:val="24"/>
          <w:lang w:val="en"/>
        </w:rPr>
        <w:t xml:space="preserve">. We’ll survey the countless events hosted in the building going back to its construction in 1906 and look in-depth at </w:t>
      </w:r>
      <w:r>
        <w:rPr>
          <w:rStyle w:val="hgkelc"/>
          <w:rFonts w:ascii="Times New Roman" w:hAnsi="Times New Roman" w:cs="Times New Roman"/>
          <w:sz w:val="24"/>
          <w:szCs w:val="24"/>
          <w:lang w:val="en"/>
        </w:rPr>
        <w:t>20</w:t>
      </w:r>
      <w:r w:rsidRPr="00697839">
        <w:rPr>
          <w:rStyle w:val="hgkelc"/>
          <w:rFonts w:ascii="Times New Roman" w:hAnsi="Times New Roman" w:cs="Times New Roman"/>
          <w:sz w:val="24"/>
          <w:szCs w:val="24"/>
          <w:vertAlign w:val="superscript"/>
          <w:lang w:val="en"/>
        </w:rPr>
        <w:t>th</w:t>
      </w:r>
      <w:r>
        <w:rPr>
          <w:rStyle w:val="hgkelc"/>
          <w:rFonts w:ascii="Times New Roman" w:hAnsi="Times New Roman" w:cs="Times New Roman"/>
          <w:sz w:val="24"/>
          <w:szCs w:val="24"/>
          <w:lang w:val="en"/>
        </w:rPr>
        <w:t xml:space="preserve">-century conflicts that </w:t>
      </w:r>
      <w:r w:rsidR="0082026D">
        <w:rPr>
          <w:rStyle w:val="hgkelc"/>
          <w:rFonts w:ascii="Times New Roman" w:hAnsi="Times New Roman" w:cs="Times New Roman"/>
          <w:sz w:val="24"/>
          <w:szCs w:val="24"/>
          <w:lang w:val="en"/>
        </w:rPr>
        <w:t xml:space="preserve">almost brought about its </w:t>
      </w:r>
      <w:r w:rsidR="00FC108D">
        <w:rPr>
          <w:rStyle w:val="hgkelc"/>
          <w:rFonts w:ascii="Times New Roman" w:hAnsi="Times New Roman" w:cs="Times New Roman"/>
          <w:sz w:val="24"/>
          <w:szCs w:val="24"/>
          <w:lang w:val="en"/>
        </w:rPr>
        <w:t>demolition</w:t>
      </w:r>
      <w:r w:rsidR="00242E24">
        <w:rPr>
          <w:rStyle w:val="hgkelc"/>
          <w:rFonts w:ascii="Times New Roman" w:hAnsi="Times New Roman" w:cs="Times New Roman"/>
          <w:sz w:val="24"/>
          <w:szCs w:val="24"/>
          <w:lang w:val="en"/>
        </w:rPr>
        <w:t xml:space="preserve">. Towards the end of the show, we’ll detail </w:t>
      </w:r>
      <w:r w:rsidR="0082026D">
        <w:rPr>
          <w:rStyle w:val="hgkelc"/>
          <w:rFonts w:ascii="Times New Roman" w:hAnsi="Times New Roman" w:cs="Times New Roman"/>
          <w:sz w:val="24"/>
          <w:szCs w:val="24"/>
          <w:lang w:val="en"/>
        </w:rPr>
        <w:t xml:space="preserve">recent efforts to bring it back to life as a </w:t>
      </w:r>
      <w:r w:rsidR="00FD6F88">
        <w:rPr>
          <w:rStyle w:val="hgkelc"/>
          <w:rFonts w:ascii="Times New Roman" w:hAnsi="Times New Roman" w:cs="Times New Roman"/>
          <w:sz w:val="24"/>
          <w:szCs w:val="24"/>
          <w:lang w:val="en"/>
        </w:rPr>
        <w:t>center point</w:t>
      </w:r>
      <w:r w:rsidR="0082026D">
        <w:rPr>
          <w:rStyle w:val="hgkelc"/>
          <w:rFonts w:ascii="Times New Roman" w:hAnsi="Times New Roman" w:cs="Times New Roman"/>
          <w:sz w:val="24"/>
          <w:szCs w:val="24"/>
          <w:lang w:val="en"/>
        </w:rPr>
        <w:t xml:space="preserve"> of community activity.</w:t>
      </w:r>
    </w:p>
    <w:p w14:paraId="21872C23" w14:textId="086BABFB" w:rsidR="00372261" w:rsidRDefault="00372261"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[music]</w:t>
      </w:r>
    </w:p>
    <w:p w14:paraId="09CE352D" w14:textId="77777777" w:rsidR="00E115FA" w:rsidRDefault="00372261"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Full disclosure. I’ve been working with a group to renovate the Carpenters Hall since 2014, and to me it is one of the most precious spaces I get to spend time in. </w:t>
      </w:r>
      <w:r w:rsidR="00013736">
        <w:rPr>
          <w:rStyle w:val="hgkelc"/>
          <w:rFonts w:ascii="Times New Roman" w:hAnsi="Times New Roman" w:cs="Times New Roman"/>
          <w:sz w:val="24"/>
          <w:szCs w:val="24"/>
          <w:lang w:val="en"/>
        </w:rPr>
        <w:t xml:space="preserve">It has long been a meeting place for groups of all kinds, and a search through old Butte newspapers demonstrates how lively the place was for decades, spanning from 1906 until its abandonment in the mid-1970s. </w:t>
      </w:r>
    </w:p>
    <w:p w14:paraId="76E7E905" w14:textId="77777777" w:rsidR="00E115FA" w:rsidRDefault="00013736"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For a taste of some of the events that went on at the Hall, consider the New Year’s Eve Frolic of 1935, given by the Engineer’s Union No. 83 social club, with dancing and refreshments from 10 until question mark. </w:t>
      </w:r>
      <w:r w:rsidR="00E115FA">
        <w:rPr>
          <w:rStyle w:val="hgkelc"/>
          <w:rFonts w:ascii="Times New Roman" w:hAnsi="Times New Roman" w:cs="Times New Roman"/>
          <w:sz w:val="24"/>
          <w:szCs w:val="24"/>
          <w:lang w:val="en"/>
        </w:rPr>
        <w:t>Or how about the Card Party and dance hosted by the Henry Zorn Defense Committee, a man who was tried and executed in Miles City for robbery and murder, whose mother burst into tears in the courtroom when his appeal to escape the gallows was denied.</w:t>
      </w:r>
    </w:p>
    <w:p w14:paraId="6D81F441" w14:textId="0E4D57C4" w:rsidR="00013736" w:rsidRDefault="00E115FA"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Or the Butte Stationary Engineers Union </w:t>
      </w:r>
      <w:r w:rsidR="00525D98">
        <w:rPr>
          <w:rStyle w:val="hgkelc"/>
          <w:rFonts w:ascii="Times New Roman" w:hAnsi="Times New Roman" w:cs="Times New Roman"/>
          <w:sz w:val="24"/>
          <w:szCs w:val="24"/>
          <w:lang w:val="en"/>
        </w:rPr>
        <w:t>d</w:t>
      </w:r>
      <w:r>
        <w:rPr>
          <w:rStyle w:val="hgkelc"/>
          <w:rFonts w:ascii="Times New Roman" w:hAnsi="Times New Roman" w:cs="Times New Roman"/>
          <w:sz w:val="24"/>
          <w:szCs w:val="24"/>
          <w:lang w:val="en"/>
        </w:rPr>
        <w:t>ance on Friday, January 25</w:t>
      </w:r>
      <w:r w:rsidRPr="00E115FA">
        <w:rPr>
          <w:rStyle w:val="hgkelc"/>
          <w:rFonts w:ascii="Times New Roman" w:hAnsi="Times New Roman" w:cs="Times New Roman"/>
          <w:sz w:val="24"/>
          <w:szCs w:val="24"/>
          <w:vertAlign w:val="superscript"/>
          <w:lang w:val="en"/>
        </w:rPr>
        <w:t>th</w:t>
      </w:r>
      <w:r>
        <w:rPr>
          <w:rStyle w:val="hgkelc"/>
          <w:rFonts w:ascii="Times New Roman" w:hAnsi="Times New Roman" w:cs="Times New Roman"/>
          <w:sz w:val="24"/>
          <w:szCs w:val="24"/>
          <w:lang w:val="en"/>
        </w:rPr>
        <w:t xml:space="preserve"> of 1935, where men got in for 35 cents and ladies 15 cents. </w:t>
      </w:r>
      <w:r w:rsidR="004D3126">
        <w:rPr>
          <w:rStyle w:val="hgkelc"/>
          <w:rFonts w:ascii="Times New Roman" w:hAnsi="Times New Roman" w:cs="Times New Roman"/>
          <w:sz w:val="24"/>
          <w:szCs w:val="24"/>
          <w:lang w:val="en"/>
        </w:rPr>
        <w:t>In 1931, Edward Flore, then president of the National Hotel and Restaurant Employees Union</w:t>
      </w:r>
      <w:r w:rsidR="00736E23">
        <w:rPr>
          <w:rStyle w:val="hgkelc"/>
          <w:rFonts w:ascii="Times New Roman" w:hAnsi="Times New Roman" w:cs="Times New Roman"/>
          <w:sz w:val="24"/>
          <w:szCs w:val="24"/>
          <w:lang w:val="en"/>
        </w:rPr>
        <w:t>,</w:t>
      </w:r>
      <w:r w:rsidR="004D3126">
        <w:rPr>
          <w:rStyle w:val="hgkelc"/>
          <w:rFonts w:ascii="Times New Roman" w:hAnsi="Times New Roman" w:cs="Times New Roman"/>
          <w:sz w:val="24"/>
          <w:szCs w:val="24"/>
          <w:lang w:val="en"/>
        </w:rPr>
        <w:t xml:space="preserve"> gave an address at the Carpenters Hall about how the end of prohibition would improve economic conditions. That meeting was sponsored in part by the Women’s Protective Union, which had offices in the Hall for decades.</w:t>
      </w:r>
    </w:p>
    <w:p w14:paraId="31573853" w14:textId="7D4C8547" w:rsidR="00525D98" w:rsidRDefault="00525D98"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Then there was the Harmony Dancing Club, hosted by Zita Dillon’s Orchestra, which played every Friday night on the second floor </w:t>
      </w:r>
      <w:r w:rsidR="00A96494">
        <w:rPr>
          <w:rStyle w:val="hgkelc"/>
          <w:rFonts w:ascii="Times New Roman" w:hAnsi="Times New Roman" w:cs="Times New Roman"/>
          <w:sz w:val="24"/>
          <w:szCs w:val="24"/>
          <w:lang w:val="en"/>
        </w:rPr>
        <w:t>in 1916.</w:t>
      </w:r>
    </w:p>
    <w:p w14:paraId="02E3B62B" w14:textId="393B46E8" w:rsidR="004D3126" w:rsidRDefault="00660AA0"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The same night that Al Jolson was performing around the corner at Butte’s Broadway Theater in 1929, there promised to be ‘a good time for all’ at the Carpenters Hall with Palmer’s Kings of Harmony, with gents</w:t>
      </w:r>
      <w:r w:rsidR="00E42CC3">
        <w:rPr>
          <w:rStyle w:val="hgkelc"/>
          <w:rFonts w:ascii="Times New Roman" w:hAnsi="Times New Roman" w:cs="Times New Roman"/>
          <w:sz w:val="24"/>
          <w:szCs w:val="24"/>
          <w:lang w:val="en"/>
        </w:rPr>
        <w:t xml:space="preserve"> 50 cents and ladies a quarter. </w:t>
      </w:r>
      <w:r w:rsidR="0064241A">
        <w:rPr>
          <w:rStyle w:val="hgkelc"/>
          <w:rFonts w:ascii="Times New Roman" w:hAnsi="Times New Roman" w:cs="Times New Roman"/>
          <w:sz w:val="24"/>
          <w:szCs w:val="24"/>
          <w:lang w:val="en"/>
        </w:rPr>
        <w:t>Another ad for 1929, sponsored by the Anaconda Clerks Union, insists that dancing commence</w:t>
      </w:r>
      <w:r w:rsidR="00CB6415">
        <w:rPr>
          <w:rStyle w:val="hgkelc"/>
          <w:rFonts w:ascii="Times New Roman" w:hAnsi="Times New Roman" w:cs="Times New Roman"/>
          <w:sz w:val="24"/>
          <w:szCs w:val="24"/>
          <w:lang w:val="en"/>
        </w:rPr>
        <w:t>d</w:t>
      </w:r>
      <w:r w:rsidR="0064241A">
        <w:rPr>
          <w:rStyle w:val="hgkelc"/>
          <w:rFonts w:ascii="Times New Roman" w:hAnsi="Times New Roman" w:cs="Times New Roman"/>
          <w:sz w:val="24"/>
          <w:szCs w:val="24"/>
          <w:lang w:val="en"/>
        </w:rPr>
        <w:t xml:space="preserve"> at 9 o’clock, and ‘those who attend will be assured a good time as the Anaconda Clerks know how to put on a social event, so everybody go.’ </w:t>
      </w:r>
    </w:p>
    <w:p w14:paraId="07C3EC5C" w14:textId="66DCB436" w:rsidR="0064241A" w:rsidRDefault="009F6315"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Then there was the</w:t>
      </w:r>
      <w:r w:rsidR="00C64A14">
        <w:rPr>
          <w:rStyle w:val="hgkelc"/>
          <w:rFonts w:ascii="Times New Roman" w:hAnsi="Times New Roman" w:cs="Times New Roman"/>
          <w:sz w:val="24"/>
          <w:szCs w:val="24"/>
          <w:lang w:val="en"/>
        </w:rPr>
        <w:t xml:space="preserve"> 1929</w:t>
      </w:r>
      <w:r>
        <w:rPr>
          <w:rStyle w:val="hgkelc"/>
          <w:rFonts w:ascii="Times New Roman" w:hAnsi="Times New Roman" w:cs="Times New Roman"/>
          <w:sz w:val="24"/>
          <w:szCs w:val="24"/>
          <w:lang w:val="en"/>
        </w:rPr>
        <w:t xml:space="preserve"> fight between the ‘husky deputy sheriff from Wolf Point, Montana,’ weighing in at 222 lbs., who grappled with Prof</w:t>
      </w:r>
      <w:r w:rsidR="00E41CE5">
        <w:rPr>
          <w:rStyle w:val="hgkelc"/>
          <w:rFonts w:ascii="Times New Roman" w:hAnsi="Times New Roman" w:cs="Times New Roman"/>
          <w:sz w:val="24"/>
          <w:szCs w:val="24"/>
          <w:lang w:val="en"/>
        </w:rPr>
        <w:t>essor</w:t>
      </w:r>
      <w:r>
        <w:rPr>
          <w:rStyle w:val="hgkelc"/>
          <w:rFonts w:ascii="Times New Roman" w:hAnsi="Times New Roman" w:cs="Times New Roman"/>
          <w:sz w:val="24"/>
          <w:szCs w:val="24"/>
          <w:lang w:val="en"/>
        </w:rPr>
        <w:t xml:space="preserve"> S. Takahashi, a 140-lb. jiu jitsu champion</w:t>
      </w:r>
      <w:r w:rsidR="00CB6415">
        <w:rPr>
          <w:rStyle w:val="hgkelc"/>
          <w:rFonts w:ascii="Times New Roman" w:hAnsi="Times New Roman" w:cs="Times New Roman"/>
          <w:sz w:val="24"/>
          <w:szCs w:val="24"/>
          <w:lang w:val="en"/>
        </w:rPr>
        <w:t xml:space="preserve">. </w:t>
      </w:r>
      <w:r w:rsidR="00C254E4">
        <w:rPr>
          <w:rStyle w:val="hgkelc"/>
          <w:rFonts w:ascii="Times New Roman" w:hAnsi="Times New Roman" w:cs="Times New Roman"/>
          <w:sz w:val="24"/>
          <w:szCs w:val="24"/>
          <w:lang w:val="en"/>
        </w:rPr>
        <w:t>Takahashi had never been defeated in 279 jiu jitsu matches, and before the fight</w:t>
      </w:r>
      <w:r w:rsidR="00CB6415">
        <w:rPr>
          <w:rStyle w:val="hgkelc"/>
          <w:rFonts w:ascii="Times New Roman" w:hAnsi="Times New Roman" w:cs="Times New Roman"/>
          <w:sz w:val="24"/>
          <w:szCs w:val="24"/>
          <w:lang w:val="en"/>
        </w:rPr>
        <w:t>, he apparently</w:t>
      </w:r>
      <w:r w:rsidR="00C254E4">
        <w:rPr>
          <w:rStyle w:val="hgkelc"/>
          <w:rFonts w:ascii="Times New Roman" w:hAnsi="Times New Roman" w:cs="Times New Roman"/>
          <w:sz w:val="24"/>
          <w:szCs w:val="24"/>
          <w:lang w:val="en"/>
        </w:rPr>
        <w:t xml:space="preserve"> </w:t>
      </w:r>
      <w:r w:rsidR="00C254E4">
        <w:rPr>
          <w:rStyle w:val="hgkelc"/>
          <w:rFonts w:ascii="Times New Roman" w:hAnsi="Times New Roman" w:cs="Times New Roman"/>
          <w:sz w:val="24"/>
          <w:szCs w:val="24"/>
          <w:lang w:val="en"/>
        </w:rPr>
        <w:lastRenderedPageBreak/>
        <w:t>gave a demonstration in ‘psycho nerve control.’ There was no indication of who won the match</w:t>
      </w:r>
      <w:r w:rsidR="00CB6415">
        <w:rPr>
          <w:rStyle w:val="hgkelc"/>
          <w:rFonts w:ascii="Times New Roman" w:hAnsi="Times New Roman" w:cs="Times New Roman"/>
          <w:sz w:val="24"/>
          <w:szCs w:val="24"/>
          <w:lang w:val="en"/>
        </w:rPr>
        <w:t xml:space="preserve"> that night at the Hall</w:t>
      </w:r>
      <w:r w:rsidR="00C254E4">
        <w:rPr>
          <w:rStyle w:val="hgkelc"/>
          <w:rFonts w:ascii="Times New Roman" w:hAnsi="Times New Roman" w:cs="Times New Roman"/>
          <w:sz w:val="24"/>
          <w:szCs w:val="24"/>
          <w:lang w:val="en"/>
        </w:rPr>
        <w:t>.</w:t>
      </w:r>
    </w:p>
    <w:p w14:paraId="203C3FF1" w14:textId="36707AA6" w:rsidR="00CB6415" w:rsidRDefault="00CB6415" w:rsidP="00314757">
      <w:pPr>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[music]</w:t>
      </w:r>
    </w:p>
    <w:p w14:paraId="73EC462C" w14:textId="021CB82E" w:rsidR="00C64A14" w:rsidRDefault="006500FA"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How about the time the Woodmen </w:t>
      </w:r>
      <w:r w:rsidR="00CD6DC4">
        <w:rPr>
          <w:rFonts w:ascii="Times New Roman" w:hAnsi="Times New Roman" w:cs="Times New Roman"/>
          <w:sz w:val="24"/>
          <w:szCs w:val="24"/>
          <w:lang w:val="en"/>
        </w:rPr>
        <w:t xml:space="preserve">of the World </w:t>
      </w:r>
      <w:r>
        <w:rPr>
          <w:rFonts w:ascii="Times New Roman" w:hAnsi="Times New Roman" w:cs="Times New Roman"/>
          <w:sz w:val="24"/>
          <w:szCs w:val="24"/>
          <w:lang w:val="en"/>
        </w:rPr>
        <w:t>celebrated their 30</w:t>
      </w:r>
      <w:r w:rsidRPr="006500FA">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anniversary at the Hall in 1924 with a committee in charge of ‘overlooking nothing that will have a tendency to put pep and enthusiasm into the proposed evening’s enjoyment.’</w:t>
      </w:r>
      <w:r w:rsidR="00177F57">
        <w:rPr>
          <w:rFonts w:ascii="Times New Roman" w:hAnsi="Times New Roman" w:cs="Times New Roman"/>
          <w:sz w:val="24"/>
          <w:szCs w:val="24"/>
          <w:lang w:val="en"/>
        </w:rPr>
        <w:t xml:space="preserve"> They even had the Anaconda String Orchestra, which at the time was the only musical organization in the northwest that ma</w:t>
      </w:r>
      <w:r w:rsidR="009F1113">
        <w:rPr>
          <w:rFonts w:ascii="Times New Roman" w:hAnsi="Times New Roman" w:cs="Times New Roman"/>
          <w:sz w:val="24"/>
          <w:szCs w:val="24"/>
          <w:lang w:val="en"/>
        </w:rPr>
        <w:t>de</w:t>
      </w:r>
      <w:r w:rsidR="00177F57">
        <w:rPr>
          <w:rFonts w:ascii="Times New Roman" w:hAnsi="Times New Roman" w:cs="Times New Roman"/>
          <w:sz w:val="24"/>
          <w:szCs w:val="24"/>
          <w:lang w:val="en"/>
        </w:rPr>
        <w:t xml:space="preserve"> a specialty of the </w:t>
      </w:r>
      <w:proofErr w:type="spellStart"/>
      <w:r w:rsidR="00177F57">
        <w:rPr>
          <w:rFonts w:ascii="Times New Roman" w:hAnsi="Times New Roman" w:cs="Times New Roman"/>
          <w:sz w:val="24"/>
          <w:szCs w:val="24"/>
          <w:lang w:val="en"/>
        </w:rPr>
        <w:t>Slovonian</w:t>
      </w:r>
      <w:proofErr w:type="spellEnd"/>
      <w:r w:rsidR="00177F57">
        <w:rPr>
          <w:rFonts w:ascii="Times New Roman" w:hAnsi="Times New Roman" w:cs="Times New Roman"/>
          <w:sz w:val="24"/>
          <w:szCs w:val="24"/>
          <w:lang w:val="en"/>
        </w:rPr>
        <w:t xml:space="preserve"> </w:t>
      </w:r>
      <w:proofErr w:type="spellStart"/>
      <w:r w:rsidR="00177F57">
        <w:rPr>
          <w:rFonts w:ascii="Times New Roman" w:hAnsi="Times New Roman" w:cs="Times New Roman"/>
          <w:sz w:val="24"/>
          <w:szCs w:val="24"/>
          <w:lang w:val="en"/>
        </w:rPr>
        <w:t>tamboritza</w:t>
      </w:r>
      <w:proofErr w:type="spellEnd"/>
      <w:r w:rsidR="00177F57">
        <w:rPr>
          <w:rFonts w:ascii="Times New Roman" w:hAnsi="Times New Roman" w:cs="Times New Roman"/>
          <w:sz w:val="24"/>
          <w:szCs w:val="24"/>
          <w:lang w:val="en"/>
        </w:rPr>
        <w:t xml:space="preserve">.’ </w:t>
      </w:r>
    </w:p>
    <w:p w14:paraId="64539FC1" w14:textId="52EE0803" w:rsidR="000A0C25" w:rsidRDefault="000A0C25"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Even the miners would meet at the Carpenters Hall, although they eventually established union offices in the old Silver Bow Club. In 1923, a meeting was called for the Butte Mine Workers Independent Union for </w:t>
      </w:r>
      <w:r w:rsidR="006110F5">
        <w:rPr>
          <w:rFonts w:ascii="Times New Roman" w:hAnsi="Times New Roman" w:cs="Times New Roman"/>
          <w:sz w:val="24"/>
          <w:szCs w:val="24"/>
          <w:lang w:val="en"/>
        </w:rPr>
        <w:t>‘</w:t>
      </w:r>
      <w:r>
        <w:rPr>
          <w:rFonts w:ascii="Times New Roman" w:hAnsi="Times New Roman" w:cs="Times New Roman"/>
          <w:sz w:val="24"/>
          <w:szCs w:val="24"/>
          <w:lang w:val="en"/>
        </w:rPr>
        <w:t>business of great importance.</w:t>
      </w:r>
      <w:r w:rsidR="006110F5">
        <w:rPr>
          <w:rFonts w:ascii="Times New Roman" w:hAnsi="Times New Roman" w:cs="Times New Roman"/>
          <w:sz w:val="24"/>
          <w:szCs w:val="24"/>
          <w:lang w:val="en"/>
        </w:rPr>
        <w:t>’</w:t>
      </w:r>
      <w:r>
        <w:rPr>
          <w:rFonts w:ascii="Times New Roman" w:hAnsi="Times New Roman" w:cs="Times New Roman"/>
          <w:sz w:val="24"/>
          <w:szCs w:val="24"/>
          <w:lang w:val="en"/>
        </w:rPr>
        <w:t xml:space="preserve"> And John McParland, president of the International Typographical Union, visited the Hall in February of 1922</w:t>
      </w:r>
      <w:r w:rsidR="001269E6">
        <w:rPr>
          <w:rFonts w:ascii="Times New Roman" w:hAnsi="Times New Roman" w:cs="Times New Roman"/>
          <w:sz w:val="24"/>
          <w:szCs w:val="24"/>
          <w:lang w:val="en"/>
        </w:rPr>
        <w:t xml:space="preserve"> on his first trip to the Western United States.</w:t>
      </w:r>
    </w:p>
    <w:p w14:paraId="27D0FA26" w14:textId="5FC419F4" w:rsidR="001269E6" w:rsidRDefault="002D1084"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There was a huge meeting of labor luminaries in Butte at the Carpenters Hall in January of 1920, where forty delegates representing 10 building trades crafts from bricklayers and tinners to ironworkers, carpenters and plumbers assembled to settle labor disputes which might arise during </w:t>
      </w:r>
      <w:r w:rsidR="00BB30EB">
        <w:rPr>
          <w:rFonts w:ascii="Times New Roman" w:hAnsi="Times New Roman" w:cs="Times New Roman"/>
          <w:sz w:val="24"/>
          <w:szCs w:val="24"/>
          <w:lang w:val="en"/>
        </w:rPr>
        <w:t>1920 and</w:t>
      </w:r>
      <w:r>
        <w:rPr>
          <w:rFonts w:ascii="Times New Roman" w:hAnsi="Times New Roman" w:cs="Times New Roman"/>
          <w:sz w:val="24"/>
          <w:szCs w:val="24"/>
          <w:lang w:val="en"/>
        </w:rPr>
        <w:t xml:space="preserve"> establish a board of arbitration to deal with labor issues as they arose. </w:t>
      </w:r>
      <w:r w:rsidR="00BB30EB">
        <w:rPr>
          <w:rFonts w:ascii="Times New Roman" w:hAnsi="Times New Roman" w:cs="Times New Roman"/>
          <w:sz w:val="24"/>
          <w:szCs w:val="24"/>
          <w:lang w:val="en"/>
        </w:rPr>
        <w:t>The main topic was a dollar-a-day wage increase across all building trades.</w:t>
      </w:r>
    </w:p>
    <w:p w14:paraId="5D40B653" w14:textId="214E6DEA" w:rsidR="00732974" w:rsidRDefault="00243D69"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The Silver Bow Trades and Labor Council, that powerful entity we discussed earlier, met every Tuesday night at 8pm at the Carpenters Hall. The Butte </w:t>
      </w:r>
      <w:r w:rsidR="009B1026">
        <w:rPr>
          <w:rFonts w:ascii="Times New Roman" w:hAnsi="Times New Roman" w:cs="Times New Roman"/>
          <w:sz w:val="24"/>
          <w:szCs w:val="24"/>
          <w:lang w:val="en"/>
        </w:rPr>
        <w:t>Streetcar</w:t>
      </w:r>
      <w:r>
        <w:rPr>
          <w:rFonts w:ascii="Times New Roman" w:hAnsi="Times New Roman" w:cs="Times New Roman"/>
          <w:sz w:val="24"/>
          <w:szCs w:val="24"/>
          <w:lang w:val="en"/>
        </w:rPr>
        <w:t xml:space="preserve"> Men’s Union met every first and third Wednesday. </w:t>
      </w:r>
      <w:r w:rsidR="009B1026">
        <w:rPr>
          <w:rFonts w:ascii="Times New Roman" w:hAnsi="Times New Roman" w:cs="Times New Roman"/>
          <w:sz w:val="24"/>
          <w:szCs w:val="24"/>
          <w:lang w:val="en"/>
        </w:rPr>
        <w:t xml:space="preserve">The Machinists </w:t>
      </w:r>
      <w:r w:rsidR="00CF2674">
        <w:rPr>
          <w:rFonts w:ascii="Times New Roman" w:hAnsi="Times New Roman" w:cs="Times New Roman"/>
          <w:sz w:val="24"/>
          <w:szCs w:val="24"/>
          <w:lang w:val="en"/>
        </w:rPr>
        <w:t xml:space="preserve">Union </w:t>
      </w:r>
      <w:r w:rsidR="009B1026">
        <w:rPr>
          <w:rFonts w:ascii="Times New Roman" w:hAnsi="Times New Roman" w:cs="Times New Roman"/>
          <w:sz w:val="24"/>
          <w:szCs w:val="24"/>
          <w:lang w:val="en"/>
        </w:rPr>
        <w:t xml:space="preserve">met every Thursday evening. The Workingmen’s Union met every Friday night. Different aspects of the Carpenters Union had five meetings a week in the Hall, and the </w:t>
      </w:r>
      <w:r w:rsidR="00366103">
        <w:rPr>
          <w:rFonts w:ascii="Times New Roman" w:hAnsi="Times New Roman" w:cs="Times New Roman"/>
          <w:sz w:val="24"/>
          <w:szCs w:val="24"/>
          <w:lang w:val="en"/>
        </w:rPr>
        <w:t xml:space="preserve">Ironworkers met on Mondays. </w:t>
      </w:r>
    </w:p>
    <w:p w14:paraId="0EBA9C35" w14:textId="01DF65CB" w:rsidR="006B0E3B" w:rsidRDefault="006B0E3B" w:rsidP="00314757">
      <w:pPr>
        <w:rPr>
          <w:rFonts w:ascii="Times New Roman" w:hAnsi="Times New Roman" w:cs="Times New Roman"/>
          <w:sz w:val="24"/>
          <w:szCs w:val="24"/>
          <w:lang w:val="en"/>
        </w:rPr>
      </w:pPr>
      <w:r>
        <w:rPr>
          <w:rFonts w:ascii="Times New Roman" w:hAnsi="Times New Roman" w:cs="Times New Roman"/>
          <w:sz w:val="24"/>
          <w:szCs w:val="24"/>
          <w:lang w:val="en"/>
        </w:rPr>
        <w:t>The list continues!</w:t>
      </w:r>
    </w:p>
    <w:p w14:paraId="7250D71D" w14:textId="7CFD942E" w:rsidR="00E90FD1" w:rsidRDefault="00E90FD1" w:rsidP="00314757">
      <w:pPr>
        <w:rPr>
          <w:rFonts w:ascii="Times New Roman" w:hAnsi="Times New Roman" w:cs="Times New Roman"/>
          <w:sz w:val="24"/>
          <w:szCs w:val="24"/>
          <w:lang w:val="en"/>
        </w:rPr>
      </w:pPr>
      <w:r>
        <w:rPr>
          <w:rFonts w:ascii="Times New Roman" w:hAnsi="Times New Roman" w:cs="Times New Roman"/>
          <w:sz w:val="24"/>
          <w:szCs w:val="24"/>
          <w:lang w:val="en"/>
        </w:rPr>
        <w:t>[music]</w:t>
      </w:r>
    </w:p>
    <w:p w14:paraId="7BE28F3F" w14:textId="582CFFBE" w:rsidR="006B0E3B" w:rsidRDefault="006B0E3B"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In 1911, committees from the Western Federation of Miners met Samuel Gompers at the Carpenters Hall. Gompers was the first and longest serving president of the American Federation of Labor, the AFL, which is still today one of the largest labor organizations in the nation. </w:t>
      </w:r>
    </w:p>
    <w:p w14:paraId="515C0260" w14:textId="2F31D675" w:rsidR="00765EBA" w:rsidRDefault="006110F5" w:rsidP="00314757">
      <w:pPr>
        <w:rPr>
          <w:rFonts w:ascii="Times New Roman" w:hAnsi="Times New Roman" w:cs="Times New Roman"/>
          <w:sz w:val="24"/>
          <w:szCs w:val="24"/>
          <w:lang w:val="en"/>
        </w:rPr>
      </w:pPr>
      <w:r>
        <w:rPr>
          <w:rFonts w:ascii="Times New Roman" w:hAnsi="Times New Roman" w:cs="Times New Roman"/>
          <w:sz w:val="24"/>
          <w:szCs w:val="24"/>
          <w:lang w:val="en"/>
        </w:rPr>
        <w:t>In 1910,</w:t>
      </w:r>
      <w:r w:rsidR="00FC415F">
        <w:rPr>
          <w:rFonts w:ascii="Times New Roman" w:hAnsi="Times New Roman" w:cs="Times New Roman"/>
          <w:sz w:val="24"/>
          <w:szCs w:val="24"/>
          <w:lang w:val="en"/>
        </w:rPr>
        <w:t xml:space="preserve"> Emma Goldman spoke at the Carpenters Hall on the subjects of Francisco Ferrer and the Modern School, as well as The White Slave Trade</w:t>
      </w:r>
      <w:r w:rsidR="007A4CA8">
        <w:rPr>
          <w:rFonts w:ascii="Times New Roman" w:hAnsi="Times New Roman" w:cs="Times New Roman"/>
          <w:sz w:val="24"/>
          <w:szCs w:val="24"/>
          <w:lang w:val="en"/>
        </w:rPr>
        <w:t xml:space="preserve">, </w:t>
      </w:r>
      <w:r w:rsidR="004476AB">
        <w:rPr>
          <w:rFonts w:ascii="Times New Roman" w:hAnsi="Times New Roman" w:cs="Times New Roman"/>
          <w:sz w:val="24"/>
          <w:szCs w:val="24"/>
          <w:lang w:val="en"/>
        </w:rPr>
        <w:t xml:space="preserve">or </w:t>
      </w:r>
      <w:r w:rsidR="007A4CA8">
        <w:rPr>
          <w:rFonts w:ascii="Times New Roman" w:hAnsi="Times New Roman" w:cs="Times New Roman"/>
          <w:sz w:val="24"/>
          <w:szCs w:val="24"/>
          <w:lang w:val="en"/>
        </w:rPr>
        <w:t>prostitution</w:t>
      </w:r>
      <w:r w:rsidR="00FC415F">
        <w:rPr>
          <w:rFonts w:ascii="Times New Roman" w:hAnsi="Times New Roman" w:cs="Times New Roman"/>
          <w:sz w:val="24"/>
          <w:szCs w:val="24"/>
          <w:lang w:val="en"/>
        </w:rPr>
        <w:t xml:space="preserve">. She’s described as ‘a noted anarchist who boasts that during her present tour of five months, she has had </w:t>
      </w:r>
      <w:r w:rsidR="00B63F72">
        <w:rPr>
          <w:rFonts w:ascii="Times New Roman" w:hAnsi="Times New Roman" w:cs="Times New Roman"/>
          <w:sz w:val="24"/>
          <w:szCs w:val="24"/>
          <w:lang w:val="en"/>
        </w:rPr>
        <w:t>no</w:t>
      </w:r>
      <w:r w:rsidR="00FC415F">
        <w:rPr>
          <w:rFonts w:ascii="Times New Roman" w:hAnsi="Times New Roman" w:cs="Times New Roman"/>
          <w:sz w:val="24"/>
          <w:szCs w:val="24"/>
          <w:lang w:val="en"/>
        </w:rPr>
        <w:t xml:space="preserve"> trouble with the police.’ </w:t>
      </w:r>
      <w:r w:rsidR="005F7AE9">
        <w:rPr>
          <w:rFonts w:ascii="Times New Roman" w:hAnsi="Times New Roman" w:cs="Times New Roman"/>
          <w:sz w:val="24"/>
          <w:szCs w:val="24"/>
          <w:lang w:val="en"/>
        </w:rPr>
        <w:t>She was touted as the leader of the anarchist movement in America in the Butte Miner in 1910</w:t>
      </w:r>
      <w:r w:rsidR="009D7DF3">
        <w:rPr>
          <w:rFonts w:ascii="Times New Roman" w:hAnsi="Times New Roman" w:cs="Times New Roman"/>
          <w:sz w:val="24"/>
          <w:szCs w:val="24"/>
          <w:lang w:val="en"/>
        </w:rPr>
        <w:t xml:space="preserve"> when she spoke at the Hall.</w:t>
      </w:r>
      <w:r w:rsidR="005F7AE9">
        <w:rPr>
          <w:rFonts w:ascii="Times New Roman" w:hAnsi="Times New Roman" w:cs="Times New Roman"/>
          <w:sz w:val="24"/>
          <w:szCs w:val="24"/>
          <w:lang w:val="en"/>
        </w:rPr>
        <w:t xml:space="preserve"> She was quoted </w:t>
      </w:r>
      <w:r w:rsidR="009D7DF3">
        <w:rPr>
          <w:rFonts w:ascii="Times New Roman" w:hAnsi="Times New Roman" w:cs="Times New Roman"/>
          <w:sz w:val="24"/>
          <w:szCs w:val="24"/>
          <w:lang w:val="en"/>
        </w:rPr>
        <w:t xml:space="preserve">as </w:t>
      </w:r>
      <w:r w:rsidR="005F7AE9">
        <w:rPr>
          <w:rFonts w:ascii="Times New Roman" w:hAnsi="Times New Roman" w:cs="Times New Roman"/>
          <w:sz w:val="24"/>
          <w:szCs w:val="24"/>
          <w:lang w:val="en"/>
        </w:rPr>
        <w:t>saying, “</w:t>
      </w:r>
      <w:r w:rsidR="00B63F72">
        <w:rPr>
          <w:rFonts w:ascii="Times New Roman" w:hAnsi="Times New Roman" w:cs="Times New Roman"/>
          <w:sz w:val="24"/>
          <w:szCs w:val="24"/>
          <w:lang w:val="en"/>
        </w:rPr>
        <w:t>White</w:t>
      </w:r>
      <w:r w:rsidR="005F7AE9">
        <w:rPr>
          <w:rFonts w:ascii="Times New Roman" w:hAnsi="Times New Roman" w:cs="Times New Roman"/>
          <w:sz w:val="24"/>
          <w:szCs w:val="24"/>
          <w:lang w:val="en"/>
        </w:rPr>
        <w:t xml:space="preserve"> slavery and the downfall of our women will not cease until they are paid more than $3 per week, the average weekly wage of 6 million women workers of the United States. Starvation and cheerless homes are the causes which drive girls into the streets and send them into a life of shame.” She described then President Taft as a ‘nonentity’ and the advertisement for her lectures at the </w:t>
      </w:r>
      <w:r w:rsidR="005F7AE9">
        <w:rPr>
          <w:rFonts w:ascii="Times New Roman" w:hAnsi="Times New Roman" w:cs="Times New Roman"/>
          <w:sz w:val="24"/>
          <w:szCs w:val="24"/>
          <w:lang w:val="en"/>
        </w:rPr>
        <w:lastRenderedPageBreak/>
        <w:t>Carpenters Hall had the question ‘Do You Want to Lose Your Religion?’ in large print across the top center.</w:t>
      </w:r>
    </w:p>
    <w:p w14:paraId="4A57A70F" w14:textId="75A9C3A4" w:rsidR="00B822B4" w:rsidRDefault="007E2FFD"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These are just a few examples of the sort of events that took place all the time at the Carpenters Union Hall </w:t>
      </w:r>
      <w:r w:rsidR="00B63F72">
        <w:rPr>
          <w:rFonts w:ascii="Times New Roman" w:hAnsi="Times New Roman" w:cs="Times New Roman"/>
          <w:sz w:val="24"/>
          <w:szCs w:val="24"/>
          <w:lang w:val="en"/>
        </w:rPr>
        <w:t>in Butte’s days of old.</w:t>
      </w:r>
      <w:r>
        <w:rPr>
          <w:rFonts w:ascii="Times New Roman" w:hAnsi="Times New Roman" w:cs="Times New Roman"/>
          <w:sz w:val="24"/>
          <w:szCs w:val="24"/>
          <w:lang w:val="en"/>
        </w:rPr>
        <w:t xml:space="preserve"> </w:t>
      </w:r>
    </w:p>
    <w:p w14:paraId="5DABC26E" w14:textId="63771A5C" w:rsidR="00B822B4" w:rsidRDefault="00B822B4" w:rsidP="00314757">
      <w:pPr>
        <w:rPr>
          <w:rFonts w:ascii="Times New Roman" w:hAnsi="Times New Roman" w:cs="Times New Roman"/>
          <w:sz w:val="24"/>
          <w:szCs w:val="24"/>
          <w:lang w:val="en"/>
        </w:rPr>
      </w:pPr>
      <w:r>
        <w:rPr>
          <w:rFonts w:ascii="Times New Roman" w:hAnsi="Times New Roman" w:cs="Times New Roman"/>
          <w:sz w:val="24"/>
          <w:szCs w:val="24"/>
          <w:lang w:val="en"/>
        </w:rPr>
        <w:t>[music]</w:t>
      </w:r>
    </w:p>
    <w:p w14:paraId="5EBC1F0F" w14:textId="31EE63C7" w:rsidR="00CB3318" w:rsidRDefault="00637C80"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By the time I first went up the wide staircase to the upper floors of the Hall and walked into the long-abandoned ballrooms, the plaster was falling </w:t>
      </w:r>
      <w:r w:rsidR="00551E25">
        <w:rPr>
          <w:rFonts w:ascii="Times New Roman" w:hAnsi="Times New Roman" w:cs="Times New Roman"/>
          <w:sz w:val="24"/>
          <w:szCs w:val="24"/>
          <w:lang w:val="en"/>
        </w:rPr>
        <w:t>down</w:t>
      </w:r>
      <w:r>
        <w:rPr>
          <w:rFonts w:ascii="Times New Roman" w:hAnsi="Times New Roman" w:cs="Times New Roman"/>
          <w:sz w:val="24"/>
          <w:szCs w:val="24"/>
          <w:lang w:val="en"/>
        </w:rPr>
        <w:t xml:space="preserve"> and the windows were boarded up. There </w:t>
      </w:r>
      <w:r w:rsidR="00551E25">
        <w:rPr>
          <w:rFonts w:ascii="Times New Roman" w:hAnsi="Times New Roman" w:cs="Times New Roman"/>
          <w:sz w:val="24"/>
          <w:szCs w:val="24"/>
          <w:lang w:val="en"/>
        </w:rPr>
        <w:t xml:space="preserve">were </w:t>
      </w:r>
      <w:r>
        <w:rPr>
          <w:rFonts w:ascii="Times New Roman" w:hAnsi="Times New Roman" w:cs="Times New Roman"/>
          <w:sz w:val="24"/>
          <w:szCs w:val="24"/>
          <w:lang w:val="en"/>
        </w:rPr>
        <w:t xml:space="preserve">dead pigeons </w:t>
      </w:r>
      <w:r w:rsidR="00551E25">
        <w:rPr>
          <w:rFonts w:ascii="Times New Roman" w:hAnsi="Times New Roman" w:cs="Times New Roman"/>
          <w:sz w:val="24"/>
          <w:szCs w:val="24"/>
          <w:lang w:val="en"/>
        </w:rPr>
        <w:t xml:space="preserve">and broken glass </w:t>
      </w:r>
      <w:r>
        <w:rPr>
          <w:rFonts w:ascii="Times New Roman" w:hAnsi="Times New Roman" w:cs="Times New Roman"/>
          <w:sz w:val="24"/>
          <w:szCs w:val="24"/>
          <w:lang w:val="en"/>
        </w:rPr>
        <w:t>everywhere, and there was no electricity, water or heat in the upper floors. I wanted to know what the hell had happened, for such a vital and amazing place to have fallen so silent. How did the Hall come to be in this state?</w:t>
      </w:r>
    </w:p>
    <w:p w14:paraId="08A6F358" w14:textId="2343DE2F" w:rsidR="007E2FFD" w:rsidRDefault="00CB3318" w:rsidP="00314757">
      <w:pPr>
        <w:rPr>
          <w:rFonts w:ascii="Times New Roman" w:hAnsi="Times New Roman" w:cs="Times New Roman"/>
          <w:sz w:val="24"/>
          <w:szCs w:val="24"/>
          <w:lang w:val="en"/>
        </w:rPr>
      </w:pPr>
      <w:r>
        <w:rPr>
          <w:rFonts w:ascii="Times New Roman" w:hAnsi="Times New Roman" w:cs="Times New Roman"/>
          <w:sz w:val="24"/>
          <w:szCs w:val="24"/>
          <w:lang w:val="en"/>
        </w:rPr>
        <w:t>[music]</w:t>
      </w:r>
      <w:r w:rsidR="00637C80">
        <w:rPr>
          <w:rFonts w:ascii="Times New Roman" w:hAnsi="Times New Roman" w:cs="Times New Roman"/>
          <w:sz w:val="24"/>
          <w:szCs w:val="24"/>
          <w:lang w:val="en"/>
        </w:rPr>
        <w:t xml:space="preserve"> </w:t>
      </w:r>
    </w:p>
    <w:p w14:paraId="129E5827" w14:textId="14AD7F0A" w:rsidR="00BB30EB" w:rsidRDefault="00637C80" w:rsidP="00314757">
      <w:pPr>
        <w:rPr>
          <w:rFonts w:ascii="Times New Roman" w:hAnsi="Times New Roman" w:cs="Times New Roman"/>
          <w:caps/>
          <w:sz w:val="24"/>
          <w:szCs w:val="24"/>
          <w:lang w:val="en"/>
        </w:rPr>
      </w:pPr>
      <w:r>
        <w:rPr>
          <w:rFonts w:ascii="Times New Roman" w:hAnsi="Times New Roman" w:cs="Times New Roman"/>
          <w:sz w:val="24"/>
          <w:szCs w:val="24"/>
          <w:lang w:val="en"/>
        </w:rPr>
        <w:t xml:space="preserve">To learn more, I spoke with Paddy Dennehy. </w:t>
      </w:r>
      <w:r w:rsidR="009033A7">
        <w:rPr>
          <w:rFonts w:ascii="Times New Roman" w:hAnsi="Times New Roman" w:cs="Times New Roman"/>
          <w:sz w:val="24"/>
          <w:szCs w:val="24"/>
          <w:lang w:val="en"/>
        </w:rPr>
        <w:t>He trained as a union carpenter in Houston and came back to Butte, where he was born and raised, in 1976. He became business agent for the Carpenters Local 112</w:t>
      </w:r>
      <w:r w:rsidR="00B6401B">
        <w:rPr>
          <w:rFonts w:ascii="Times New Roman" w:hAnsi="Times New Roman" w:cs="Times New Roman"/>
          <w:sz w:val="24"/>
          <w:szCs w:val="24"/>
          <w:lang w:val="en"/>
        </w:rPr>
        <w:t xml:space="preserve"> </w:t>
      </w:r>
      <w:r w:rsidR="009033A7">
        <w:rPr>
          <w:rFonts w:ascii="Times New Roman" w:hAnsi="Times New Roman" w:cs="Times New Roman"/>
          <w:sz w:val="24"/>
          <w:szCs w:val="24"/>
          <w:lang w:val="en"/>
        </w:rPr>
        <w:t>in 1</w:t>
      </w:r>
      <w:r w:rsidR="00CC5B32">
        <w:rPr>
          <w:rFonts w:ascii="Times New Roman" w:hAnsi="Times New Roman" w:cs="Times New Roman"/>
          <w:sz w:val="24"/>
          <w:szCs w:val="24"/>
          <w:lang w:val="en"/>
        </w:rPr>
        <w:t>9</w:t>
      </w:r>
      <w:r w:rsidR="009033A7">
        <w:rPr>
          <w:rFonts w:ascii="Times New Roman" w:hAnsi="Times New Roman" w:cs="Times New Roman"/>
          <w:sz w:val="24"/>
          <w:szCs w:val="24"/>
          <w:lang w:val="en"/>
        </w:rPr>
        <w:t>85, a job he had for 11 years.</w:t>
      </w:r>
    </w:p>
    <w:p w14:paraId="08FEB60D" w14:textId="468E9D57" w:rsidR="00E97F04" w:rsidRDefault="00E97F04" w:rsidP="00314757">
      <w:pPr>
        <w:rPr>
          <w:rFonts w:ascii="Times New Roman" w:hAnsi="Times New Roman" w:cs="Times New Roman"/>
          <w:sz w:val="24"/>
          <w:szCs w:val="24"/>
          <w:lang w:val="en"/>
        </w:rPr>
      </w:pPr>
      <w:r>
        <w:rPr>
          <w:rFonts w:ascii="Times New Roman" w:hAnsi="Times New Roman" w:cs="Times New Roman"/>
          <w:caps/>
          <w:sz w:val="24"/>
          <w:szCs w:val="24"/>
          <w:lang w:val="en"/>
        </w:rPr>
        <w:t>[</w:t>
      </w:r>
      <w:r>
        <w:rPr>
          <w:rFonts w:ascii="Times New Roman" w:hAnsi="Times New Roman" w:cs="Times New Roman"/>
          <w:sz w:val="24"/>
          <w:szCs w:val="24"/>
          <w:lang w:val="en"/>
        </w:rPr>
        <w:t>Paddy Dennehy 1]</w:t>
      </w:r>
      <w:r w:rsidR="00E722E9">
        <w:rPr>
          <w:rFonts w:ascii="Times New Roman" w:hAnsi="Times New Roman" w:cs="Times New Roman"/>
          <w:sz w:val="24"/>
          <w:szCs w:val="24"/>
          <w:lang w:val="en"/>
        </w:rPr>
        <w:br/>
        <w:t>[music]</w:t>
      </w:r>
      <w:r w:rsidR="00E722E9">
        <w:rPr>
          <w:rFonts w:ascii="Times New Roman" w:hAnsi="Times New Roman" w:cs="Times New Roman"/>
          <w:sz w:val="24"/>
          <w:szCs w:val="24"/>
          <w:lang w:val="en"/>
        </w:rPr>
        <w:br/>
      </w:r>
      <w:r w:rsidR="00E722E9">
        <w:rPr>
          <w:rFonts w:ascii="Times New Roman" w:hAnsi="Times New Roman" w:cs="Times New Roman"/>
          <w:caps/>
          <w:sz w:val="24"/>
          <w:szCs w:val="24"/>
          <w:lang w:val="en"/>
        </w:rPr>
        <w:t>[</w:t>
      </w:r>
      <w:r w:rsidR="00E722E9">
        <w:rPr>
          <w:rFonts w:ascii="Times New Roman" w:hAnsi="Times New Roman" w:cs="Times New Roman"/>
          <w:sz w:val="24"/>
          <w:szCs w:val="24"/>
          <w:lang w:val="en"/>
        </w:rPr>
        <w:t>Paddy Dennehy 2]</w:t>
      </w:r>
      <w:r w:rsidR="00E722E9">
        <w:rPr>
          <w:rFonts w:ascii="Times New Roman" w:hAnsi="Times New Roman" w:cs="Times New Roman"/>
          <w:sz w:val="24"/>
          <w:szCs w:val="24"/>
          <w:lang w:val="en"/>
        </w:rPr>
        <w:br/>
      </w:r>
      <w:r w:rsidR="00E722E9">
        <w:rPr>
          <w:rFonts w:ascii="Times New Roman" w:hAnsi="Times New Roman" w:cs="Times New Roman"/>
          <w:caps/>
          <w:sz w:val="24"/>
          <w:szCs w:val="24"/>
          <w:lang w:val="en"/>
        </w:rPr>
        <w:t>[</w:t>
      </w:r>
      <w:r w:rsidR="00E722E9">
        <w:rPr>
          <w:rFonts w:ascii="Times New Roman" w:hAnsi="Times New Roman" w:cs="Times New Roman"/>
          <w:sz w:val="24"/>
          <w:szCs w:val="24"/>
          <w:lang w:val="en"/>
        </w:rPr>
        <w:t>Paddy Dennehy 3]</w:t>
      </w:r>
    </w:p>
    <w:p w14:paraId="6AA4BA83" w14:textId="77777777" w:rsidR="00843ED9" w:rsidRDefault="000B3D26"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After Paddy Dennehy and his group of volunteers got the first two floors of the union hall whipped into shape and in use again, their organization, Carpenters Union Hall, Incorporated, was doing pretty good for a while. They were able to save a bit of money and continue making improvements to the building with rent money from all their union tenants. </w:t>
      </w:r>
    </w:p>
    <w:p w14:paraId="55A1826E" w14:textId="63B230D1" w:rsidR="00E85871" w:rsidRDefault="000B3D26"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Then, </w:t>
      </w:r>
      <w:r w:rsidR="00E85871">
        <w:rPr>
          <w:rFonts w:ascii="Times New Roman" w:hAnsi="Times New Roman" w:cs="Times New Roman"/>
          <w:sz w:val="24"/>
          <w:szCs w:val="24"/>
          <w:lang w:val="en"/>
        </w:rPr>
        <w:t xml:space="preserve">the </w:t>
      </w:r>
      <w:r w:rsidR="00B52DBB">
        <w:rPr>
          <w:rFonts w:ascii="Times New Roman" w:hAnsi="Times New Roman" w:cs="Times New Roman"/>
          <w:sz w:val="24"/>
          <w:szCs w:val="24"/>
          <w:lang w:val="en"/>
        </w:rPr>
        <w:t xml:space="preserve">United </w:t>
      </w:r>
      <w:r w:rsidR="00E85871">
        <w:rPr>
          <w:rFonts w:ascii="Times New Roman" w:hAnsi="Times New Roman" w:cs="Times New Roman"/>
          <w:sz w:val="24"/>
          <w:szCs w:val="24"/>
          <w:lang w:val="en"/>
        </w:rPr>
        <w:t>Brotherhood of Carpenters, of which the Local 112 was a chapter, decided to consolidate all the locals in the State of Montana, eliminating the 112 and combining it with all other unions into the newly formed Local #82</w:t>
      </w:r>
      <w:r w:rsidR="00843ED9">
        <w:rPr>
          <w:rFonts w:ascii="Times New Roman" w:hAnsi="Times New Roman" w:cs="Times New Roman"/>
          <w:sz w:val="24"/>
          <w:szCs w:val="24"/>
          <w:lang w:val="en"/>
        </w:rPr>
        <w:t>, under the jurisdiction of the Pacific Northwest</w:t>
      </w:r>
      <w:r w:rsidR="002F4A60">
        <w:rPr>
          <w:rFonts w:ascii="Times New Roman" w:hAnsi="Times New Roman" w:cs="Times New Roman"/>
          <w:sz w:val="24"/>
          <w:szCs w:val="24"/>
          <w:lang w:val="en"/>
        </w:rPr>
        <w:t xml:space="preserve"> Regional Council of Carpenters</w:t>
      </w:r>
      <w:r w:rsidR="00E85871">
        <w:rPr>
          <w:rFonts w:ascii="Times New Roman" w:hAnsi="Times New Roman" w:cs="Times New Roman"/>
          <w:sz w:val="24"/>
          <w:szCs w:val="24"/>
          <w:lang w:val="en"/>
        </w:rPr>
        <w:t>. This meant that the building was now in the hands of the International Union, and a Montana Standard article from 2012 shows their intention to potentially demolish the Hall.</w:t>
      </w:r>
    </w:p>
    <w:p w14:paraId="6A9E6371" w14:textId="77777777" w:rsidR="00E85871" w:rsidRDefault="00E85871" w:rsidP="00314757">
      <w:pPr>
        <w:rPr>
          <w:rFonts w:ascii="Times New Roman" w:hAnsi="Times New Roman" w:cs="Times New Roman"/>
          <w:sz w:val="24"/>
          <w:szCs w:val="24"/>
          <w:lang w:val="en"/>
        </w:rPr>
      </w:pPr>
      <w:r>
        <w:rPr>
          <w:rFonts w:ascii="Times New Roman" w:hAnsi="Times New Roman" w:cs="Times New Roman"/>
          <w:sz w:val="24"/>
          <w:szCs w:val="24"/>
          <w:lang w:val="en"/>
        </w:rPr>
        <w:t>Well, the carpenters of Butte fought back and filed a lawsuit against their own international to intervene and save the building. Paddy explains how it went down.</w:t>
      </w:r>
    </w:p>
    <w:p w14:paraId="56A9F752" w14:textId="325E88CF" w:rsidR="000B3D26" w:rsidRDefault="00E85871"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[Paddy </w:t>
      </w:r>
      <w:r w:rsidR="00AC08C0">
        <w:rPr>
          <w:rFonts w:ascii="Times New Roman" w:hAnsi="Times New Roman" w:cs="Times New Roman"/>
          <w:sz w:val="24"/>
          <w:szCs w:val="24"/>
          <w:lang w:val="en"/>
        </w:rPr>
        <w:t xml:space="preserve">Dennehy </w:t>
      </w:r>
      <w:r>
        <w:rPr>
          <w:rFonts w:ascii="Times New Roman" w:hAnsi="Times New Roman" w:cs="Times New Roman"/>
          <w:sz w:val="24"/>
          <w:szCs w:val="24"/>
          <w:lang w:val="en"/>
        </w:rPr>
        <w:t xml:space="preserve">4] </w:t>
      </w:r>
      <w:r w:rsidR="00A909FA">
        <w:rPr>
          <w:rFonts w:ascii="Times New Roman" w:hAnsi="Times New Roman" w:cs="Times New Roman"/>
          <w:sz w:val="24"/>
          <w:szCs w:val="24"/>
          <w:lang w:val="en"/>
        </w:rPr>
        <w:t>– internal music break</w:t>
      </w:r>
    </w:p>
    <w:p w14:paraId="166A741A" w14:textId="43582BE2" w:rsidR="000B7BD9" w:rsidRDefault="000B7BD9" w:rsidP="00314757">
      <w:pPr>
        <w:rPr>
          <w:rFonts w:ascii="Times New Roman" w:hAnsi="Times New Roman" w:cs="Times New Roman"/>
          <w:sz w:val="24"/>
          <w:szCs w:val="24"/>
          <w:lang w:val="en"/>
        </w:rPr>
      </w:pPr>
      <w:r>
        <w:rPr>
          <w:rFonts w:ascii="Times New Roman" w:hAnsi="Times New Roman" w:cs="Times New Roman"/>
          <w:sz w:val="24"/>
          <w:szCs w:val="24"/>
          <w:lang w:val="en"/>
        </w:rPr>
        <w:t>[music]</w:t>
      </w:r>
    </w:p>
    <w:p w14:paraId="3C99A571" w14:textId="0EE25D0F" w:rsidR="000B7BD9" w:rsidRDefault="00937F64"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That’s Paddy Dennehy with a bit of background on unionism </w:t>
      </w:r>
      <w:r w:rsidR="00917D2A">
        <w:rPr>
          <w:rFonts w:ascii="Times New Roman" w:hAnsi="Times New Roman" w:cs="Times New Roman"/>
          <w:sz w:val="24"/>
          <w:szCs w:val="24"/>
          <w:lang w:val="en"/>
        </w:rPr>
        <w:t>in</w:t>
      </w:r>
      <w:r>
        <w:rPr>
          <w:rFonts w:ascii="Times New Roman" w:hAnsi="Times New Roman" w:cs="Times New Roman"/>
          <w:sz w:val="24"/>
          <w:szCs w:val="24"/>
          <w:lang w:val="en"/>
        </w:rPr>
        <w:t xml:space="preserve"> Butte and the specifics of the lawsuit over the Carpenters Union Hall. </w:t>
      </w:r>
      <w:r w:rsidR="000B7BD9">
        <w:rPr>
          <w:rFonts w:ascii="Times New Roman" w:hAnsi="Times New Roman" w:cs="Times New Roman"/>
          <w:sz w:val="24"/>
          <w:szCs w:val="24"/>
          <w:lang w:val="en"/>
        </w:rPr>
        <w:t>Paddy mentioned Mike Boysza, who was in the middle of the lawsuit as well. We sat down with Mike for an oral history recording and got his take on the whole ordeal</w:t>
      </w:r>
      <w:r w:rsidR="006A2334">
        <w:rPr>
          <w:rFonts w:ascii="Times New Roman" w:hAnsi="Times New Roman" w:cs="Times New Roman"/>
          <w:sz w:val="24"/>
          <w:szCs w:val="24"/>
          <w:lang w:val="en"/>
        </w:rPr>
        <w:t>.</w:t>
      </w:r>
      <w:r w:rsidR="000B7BD9">
        <w:rPr>
          <w:rFonts w:ascii="Times New Roman" w:hAnsi="Times New Roman" w:cs="Times New Roman"/>
          <w:sz w:val="24"/>
          <w:szCs w:val="24"/>
          <w:lang w:val="en"/>
        </w:rPr>
        <w:t xml:space="preserve"> </w:t>
      </w:r>
      <w:r w:rsidR="00CA4175">
        <w:rPr>
          <w:rFonts w:ascii="Times New Roman" w:hAnsi="Times New Roman" w:cs="Times New Roman"/>
          <w:sz w:val="24"/>
          <w:szCs w:val="24"/>
          <w:lang w:val="en"/>
        </w:rPr>
        <w:t>Here he recounts a bit about how the union functioned and how things began to change when the International started consolidating locals.</w:t>
      </w:r>
    </w:p>
    <w:p w14:paraId="11FF63D2" w14:textId="09FC9131" w:rsidR="0070392E" w:rsidRDefault="00285D8B" w:rsidP="00314757">
      <w:pPr>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[Mike Boysza </w:t>
      </w:r>
      <w:r w:rsidR="0070392E">
        <w:rPr>
          <w:rFonts w:ascii="Times New Roman" w:hAnsi="Times New Roman" w:cs="Times New Roman"/>
          <w:sz w:val="24"/>
          <w:szCs w:val="24"/>
          <w:lang w:val="en"/>
        </w:rPr>
        <w:t>2]</w:t>
      </w:r>
    </w:p>
    <w:p w14:paraId="395AB5BB" w14:textId="78ED0C19" w:rsidR="00B52DBB" w:rsidRDefault="00B52DBB" w:rsidP="00314757">
      <w:pPr>
        <w:rPr>
          <w:rFonts w:ascii="Times New Roman" w:hAnsi="Times New Roman" w:cs="Times New Roman"/>
          <w:sz w:val="24"/>
          <w:szCs w:val="24"/>
          <w:lang w:val="en"/>
        </w:rPr>
      </w:pPr>
      <w:r>
        <w:rPr>
          <w:rFonts w:ascii="Times New Roman" w:hAnsi="Times New Roman" w:cs="Times New Roman"/>
          <w:sz w:val="24"/>
          <w:szCs w:val="24"/>
          <w:lang w:val="en"/>
        </w:rPr>
        <w:t>[music]</w:t>
      </w:r>
    </w:p>
    <w:p w14:paraId="38F60EEC" w14:textId="4356CD7D" w:rsidR="00B52DBB" w:rsidRDefault="00B52DBB" w:rsidP="00314757">
      <w:pPr>
        <w:rPr>
          <w:rFonts w:ascii="Times New Roman" w:hAnsi="Times New Roman" w:cs="Times New Roman"/>
          <w:sz w:val="24"/>
          <w:szCs w:val="24"/>
          <w:lang w:val="en"/>
        </w:rPr>
      </w:pPr>
      <w:r>
        <w:rPr>
          <w:rFonts w:ascii="Times New Roman" w:hAnsi="Times New Roman" w:cs="Times New Roman"/>
          <w:sz w:val="24"/>
          <w:szCs w:val="24"/>
          <w:lang w:val="en"/>
        </w:rPr>
        <w:t>Boysza says that the International sent in representatives of the regional council to assert ownership over Butte’s Carpenters Union Hall, but he took it upon himself to intervene.</w:t>
      </w:r>
    </w:p>
    <w:p w14:paraId="74161A76" w14:textId="206C13C2" w:rsidR="00683992" w:rsidRDefault="00683992" w:rsidP="00314757">
      <w:pPr>
        <w:rPr>
          <w:rFonts w:ascii="Times New Roman" w:hAnsi="Times New Roman" w:cs="Times New Roman"/>
          <w:sz w:val="24"/>
          <w:szCs w:val="24"/>
          <w:lang w:val="en"/>
        </w:rPr>
      </w:pPr>
      <w:r>
        <w:rPr>
          <w:rFonts w:ascii="Times New Roman" w:hAnsi="Times New Roman" w:cs="Times New Roman"/>
          <w:sz w:val="24"/>
          <w:szCs w:val="24"/>
          <w:lang w:val="en"/>
        </w:rPr>
        <w:t>[Mike Boysza 1]</w:t>
      </w:r>
    </w:p>
    <w:p w14:paraId="652D5522" w14:textId="6B753BB1" w:rsidR="00DD7FFE" w:rsidRDefault="00F3295F" w:rsidP="00314757">
      <w:pPr>
        <w:rPr>
          <w:rFonts w:ascii="Times New Roman" w:hAnsi="Times New Roman" w:cs="Times New Roman"/>
          <w:sz w:val="24"/>
          <w:szCs w:val="24"/>
          <w:lang w:val="en"/>
        </w:rPr>
      </w:pPr>
      <w:r>
        <w:rPr>
          <w:rFonts w:ascii="Times New Roman" w:hAnsi="Times New Roman" w:cs="Times New Roman"/>
          <w:sz w:val="24"/>
          <w:szCs w:val="24"/>
          <w:lang w:val="en"/>
        </w:rPr>
        <w:t>So the building didn’t fall into the hands of the Pacific Northwest Regional Council of Carpenters, and today it</w:t>
      </w:r>
      <w:r w:rsidR="00C73708">
        <w:rPr>
          <w:rFonts w:ascii="Times New Roman" w:hAnsi="Times New Roman" w:cs="Times New Roman"/>
          <w:sz w:val="24"/>
          <w:szCs w:val="24"/>
          <w:lang w:val="en"/>
        </w:rPr>
        <w:t xml:space="preserve">’s </w:t>
      </w:r>
      <w:r>
        <w:rPr>
          <w:rFonts w:ascii="Times New Roman" w:hAnsi="Times New Roman" w:cs="Times New Roman"/>
          <w:sz w:val="24"/>
          <w:szCs w:val="24"/>
          <w:lang w:val="en"/>
        </w:rPr>
        <w:t xml:space="preserve">seeing renewed life as a community center with the help of the Butte America Foundation and the radio station KBMF that has led the volunteer effort to fix the upstairs. As of the date of this program’s production, there are almost weekly concerts in the building, and the upstairs is nearing completion, with tenants renting the upper floor offices for the first time in almost 50 years. </w:t>
      </w:r>
    </w:p>
    <w:p w14:paraId="6D5BD2C5" w14:textId="67873D92" w:rsidR="00F3295F" w:rsidRDefault="00F3295F" w:rsidP="00314757">
      <w:pPr>
        <w:rPr>
          <w:rFonts w:ascii="Times New Roman" w:hAnsi="Times New Roman" w:cs="Times New Roman"/>
          <w:sz w:val="24"/>
          <w:szCs w:val="24"/>
          <w:lang w:val="en"/>
        </w:rPr>
      </w:pPr>
      <w:r>
        <w:rPr>
          <w:rFonts w:ascii="Times New Roman" w:hAnsi="Times New Roman" w:cs="Times New Roman"/>
          <w:sz w:val="24"/>
          <w:szCs w:val="24"/>
          <w:lang w:val="en"/>
        </w:rPr>
        <w:t xml:space="preserve">Grant funding from SARTA, the Urban Revitalization Agency of Butte-Silver Bow, and the Montana State Department of Commerce has allowed new electrical, plumbing and heating throughout the building, and the upper floors are alive once again. </w:t>
      </w:r>
      <w:r w:rsidR="00815547">
        <w:rPr>
          <w:rFonts w:ascii="Times New Roman" w:hAnsi="Times New Roman" w:cs="Times New Roman"/>
          <w:sz w:val="24"/>
          <w:szCs w:val="24"/>
          <w:lang w:val="en"/>
        </w:rPr>
        <w:t>In a place where largescale demolition of historic</w:t>
      </w:r>
      <w:r w:rsidR="00815547">
        <w:rPr>
          <w:rFonts w:ascii="Times New Roman" w:hAnsi="Times New Roman" w:cs="Times New Roman"/>
          <w:sz w:val="24"/>
          <w:szCs w:val="24"/>
          <w:lang w:val="en"/>
        </w:rPr>
        <w:t xml:space="preserve"> buildings is the norm, it has been rewarding to see a place repaired, and to be able to create new memories inside the walls of the Carpenters Hall for years to come.</w:t>
      </w:r>
    </w:p>
    <w:p w14:paraId="2BCDEA24" w14:textId="41E925CC" w:rsidR="00CB63B1" w:rsidRDefault="00CB63B1" w:rsidP="00314757">
      <w:pPr>
        <w:rPr>
          <w:rFonts w:ascii="Times New Roman" w:hAnsi="Times New Roman" w:cs="Times New Roman"/>
          <w:sz w:val="24"/>
          <w:szCs w:val="24"/>
          <w:lang w:val="en"/>
        </w:rPr>
      </w:pPr>
      <w:r>
        <w:rPr>
          <w:rFonts w:ascii="Times New Roman" w:hAnsi="Times New Roman" w:cs="Times New Roman"/>
          <w:sz w:val="24"/>
          <w:szCs w:val="24"/>
          <w:lang w:val="en"/>
        </w:rPr>
        <w:t>[music]</w:t>
      </w:r>
    </w:p>
    <w:p w14:paraId="266618CD" w14:textId="33ABBC71" w:rsidR="00BE5819" w:rsidRDefault="00BE5819" w:rsidP="00314757">
      <w:pPr>
        <w:rPr>
          <w:rFonts w:ascii="Times New Roman" w:hAnsi="Times New Roman" w:cs="Times New Roman"/>
          <w:sz w:val="24"/>
          <w:szCs w:val="24"/>
          <w:lang w:val="en"/>
        </w:rPr>
      </w:pPr>
      <w:r>
        <w:rPr>
          <w:rFonts w:ascii="Times New Roman" w:hAnsi="Times New Roman" w:cs="Times New Roman"/>
          <w:sz w:val="24"/>
          <w:szCs w:val="24"/>
          <w:lang w:val="en"/>
        </w:rPr>
        <w:t>I’m Clark Grant and this is Life Underground. Thanks for listening.</w:t>
      </w:r>
      <w:r w:rsidR="00815547">
        <w:rPr>
          <w:rFonts w:ascii="Times New Roman" w:hAnsi="Times New Roman" w:cs="Times New Roman"/>
          <w:sz w:val="24"/>
          <w:szCs w:val="24"/>
          <w:lang w:val="en"/>
        </w:rPr>
        <w:t xml:space="preserve"> </w:t>
      </w:r>
    </w:p>
    <w:p w14:paraId="625C0680" w14:textId="71DDB7CC" w:rsidR="00BE5819" w:rsidRPr="000B3D26" w:rsidRDefault="00BE5819" w:rsidP="00314757">
      <w:pPr>
        <w:rPr>
          <w:rFonts w:ascii="Times New Roman" w:hAnsi="Times New Roman" w:cs="Times New Roman"/>
          <w:sz w:val="24"/>
          <w:szCs w:val="24"/>
          <w:lang w:val="en"/>
        </w:rPr>
      </w:pPr>
      <w:r>
        <w:rPr>
          <w:rFonts w:ascii="Times New Roman" w:hAnsi="Times New Roman" w:cs="Times New Roman"/>
          <w:sz w:val="24"/>
          <w:szCs w:val="24"/>
          <w:lang w:val="en"/>
        </w:rPr>
        <w:t>[music]</w:t>
      </w:r>
      <w:r>
        <w:rPr>
          <w:rFonts w:ascii="Times New Roman" w:hAnsi="Times New Roman" w:cs="Times New Roman"/>
          <w:sz w:val="24"/>
          <w:szCs w:val="24"/>
          <w:lang w:val="en"/>
        </w:rPr>
        <w:br/>
        <w:t>[credits]</w:t>
      </w:r>
    </w:p>
    <w:sectPr w:rsidR="00BE5819" w:rsidRPr="000B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57"/>
    <w:rsid w:val="00007C24"/>
    <w:rsid w:val="00013736"/>
    <w:rsid w:val="00075DD9"/>
    <w:rsid w:val="000A0C25"/>
    <w:rsid w:val="000B3D26"/>
    <w:rsid w:val="000B7BD9"/>
    <w:rsid w:val="000C4723"/>
    <w:rsid w:val="0010016F"/>
    <w:rsid w:val="00104ABB"/>
    <w:rsid w:val="001237B3"/>
    <w:rsid w:val="00124F60"/>
    <w:rsid w:val="001269E6"/>
    <w:rsid w:val="001523EC"/>
    <w:rsid w:val="00177F57"/>
    <w:rsid w:val="001C7F47"/>
    <w:rsid w:val="00224F34"/>
    <w:rsid w:val="00226B16"/>
    <w:rsid w:val="00242E24"/>
    <w:rsid w:val="00243D69"/>
    <w:rsid w:val="00280100"/>
    <w:rsid w:val="00285D8B"/>
    <w:rsid w:val="00293175"/>
    <w:rsid w:val="002D1084"/>
    <w:rsid w:val="002E6485"/>
    <w:rsid w:val="002F4A60"/>
    <w:rsid w:val="003000AD"/>
    <w:rsid w:val="00305D42"/>
    <w:rsid w:val="00314757"/>
    <w:rsid w:val="0032348A"/>
    <w:rsid w:val="00366103"/>
    <w:rsid w:val="00372261"/>
    <w:rsid w:val="00380BB8"/>
    <w:rsid w:val="0038461D"/>
    <w:rsid w:val="0039184B"/>
    <w:rsid w:val="00393FAF"/>
    <w:rsid w:val="003B19F5"/>
    <w:rsid w:val="003B4F6A"/>
    <w:rsid w:val="003D73DD"/>
    <w:rsid w:val="003E76A8"/>
    <w:rsid w:val="004236B5"/>
    <w:rsid w:val="0044760A"/>
    <w:rsid w:val="004476AB"/>
    <w:rsid w:val="00456B97"/>
    <w:rsid w:val="00483361"/>
    <w:rsid w:val="00486757"/>
    <w:rsid w:val="004A3FA8"/>
    <w:rsid w:val="004B501B"/>
    <w:rsid w:val="004D3126"/>
    <w:rsid w:val="004D5622"/>
    <w:rsid w:val="00525D98"/>
    <w:rsid w:val="00546649"/>
    <w:rsid w:val="00551E25"/>
    <w:rsid w:val="00571E95"/>
    <w:rsid w:val="00573734"/>
    <w:rsid w:val="00594CFA"/>
    <w:rsid w:val="005E7E66"/>
    <w:rsid w:val="005F7AE9"/>
    <w:rsid w:val="006110F5"/>
    <w:rsid w:val="00637C80"/>
    <w:rsid w:val="0064241A"/>
    <w:rsid w:val="006500FA"/>
    <w:rsid w:val="00651B9F"/>
    <w:rsid w:val="00660AA0"/>
    <w:rsid w:val="00683992"/>
    <w:rsid w:val="00697839"/>
    <w:rsid w:val="006A2334"/>
    <w:rsid w:val="006B020D"/>
    <w:rsid w:val="006B0E3B"/>
    <w:rsid w:val="006E34C7"/>
    <w:rsid w:val="006E4A6E"/>
    <w:rsid w:val="0070392E"/>
    <w:rsid w:val="007106FE"/>
    <w:rsid w:val="00732974"/>
    <w:rsid w:val="00735470"/>
    <w:rsid w:val="00736E23"/>
    <w:rsid w:val="00765EBA"/>
    <w:rsid w:val="00791592"/>
    <w:rsid w:val="007A4CA8"/>
    <w:rsid w:val="007E225D"/>
    <w:rsid w:val="007E2FFD"/>
    <w:rsid w:val="00800B93"/>
    <w:rsid w:val="00815547"/>
    <w:rsid w:val="0082026D"/>
    <w:rsid w:val="008245A3"/>
    <w:rsid w:val="00827671"/>
    <w:rsid w:val="00841210"/>
    <w:rsid w:val="00843ED9"/>
    <w:rsid w:val="00852516"/>
    <w:rsid w:val="008C430D"/>
    <w:rsid w:val="008D0F22"/>
    <w:rsid w:val="008E1964"/>
    <w:rsid w:val="009033A7"/>
    <w:rsid w:val="00904AF6"/>
    <w:rsid w:val="00917D2A"/>
    <w:rsid w:val="00927592"/>
    <w:rsid w:val="00937F64"/>
    <w:rsid w:val="009653DC"/>
    <w:rsid w:val="00975D06"/>
    <w:rsid w:val="00980F0B"/>
    <w:rsid w:val="009A7474"/>
    <w:rsid w:val="009B1026"/>
    <w:rsid w:val="009C3B24"/>
    <w:rsid w:val="009D7DF3"/>
    <w:rsid w:val="009F0D46"/>
    <w:rsid w:val="009F1113"/>
    <w:rsid w:val="009F2364"/>
    <w:rsid w:val="009F6315"/>
    <w:rsid w:val="00A2667E"/>
    <w:rsid w:val="00A52C9F"/>
    <w:rsid w:val="00A76CFD"/>
    <w:rsid w:val="00A87F9B"/>
    <w:rsid w:val="00A909FA"/>
    <w:rsid w:val="00A96494"/>
    <w:rsid w:val="00A975BA"/>
    <w:rsid w:val="00AA0B05"/>
    <w:rsid w:val="00AB1017"/>
    <w:rsid w:val="00AC08C0"/>
    <w:rsid w:val="00B52DBB"/>
    <w:rsid w:val="00B63F72"/>
    <w:rsid w:val="00B6401B"/>
    <w:rsid w:val="00B822B4"/>
    <w:rsid w:val="00BA5AEE"/>
    <w:rsid w:val="00BB30EB"/>
    <w:rsid w:val="00BB668D"/>
    <w:rsid w:val="00BB695D"/>
    <w:rsid w:val="00BE5819"/>
    <w:rsid w:val="00BF7940"/>
    <w:rsid w:val="00C125B5"/>
    <w:rsid w:val="00C254E4"/>
    <w:rsid w:val="00C64A14"/>
    <w:rsid w:val="00C73708"/>
    <w:rsid w:val="00CA4175"/>
    <w:rsid w:val="00CB3318"/>
    <w:rsid w:val="00CB63B1"/>
    <w:rsid w:val="00CB6415"/>
    <w:rsid w:val="00CC5B32"/>
    <w:rsid w:val="00CD6DC4"/>
    <w:rsid w:val="00CF2674"/>
    <w:rsid w:val="00D43623"/>
    <w:rsid w:val="00D5330E"/>
    <w:rsid w:val="00DA5993"/>
    <w:rsid w:val="00DB0502"/>
    <w:rsid w:val="00DB73AC"/>
    <w:rsid w:val="00DD0A36"/>
    <w:rsid w:val="00DD7FFE"/>
    <w:rsid w:val="00DE31BA"/>
    <w:rsid w:val="00DE4CB4"/>
    <w:rsid w:val="00E115FA"/>
    <w:rsid w:val="00E40AC5"/>
    <w:rsid w:val="00E41CE5"/>
    <w:rsid w:val="00E4223F"/>
    <w:rsid w:val="00E42CC3"/>
    <w:rsid w:val="00E66265"/>
    <w:rsid w:val="00E722E9"/>
    <w:rsid w:val="00E84245"/>
    <w:rsid w:val="00E85871"/>
    <w:rsid w:val="00E90FD1"/>
    <w:rsid w:val="00E9229F"/>
    <w:rsid w:val="00E97F04"/>
    <w:rsid w:val="00F103B3"/>
    <w:rsid w:val="00F3295F"/>
    <w:rsid w:val="00F9597C"/>
    <w:rsid w:val="00FA1B14"/>
    <w:rsid w:val="00FC108D"/>
    <w:rsid w:val="00FC415F"/>
    <w:rsid w:val="00FC7725"/>
    <w:rsid w:val="00FD6F88"/>
    <w:rsid w:val="00FE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9980"/>
  <w15:chartTrackingRefBased/>
  <w15:docId w15:val="{FD3F9B16-6E6E-4633-877E-A918E6B6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8D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1963</TotalTime>
  <Pages>6</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Clark</dc:creator>
  <cp:keywords/>
  <dc:description/>
  <cp:lastModifiedBy>Grant, Clark</cp:lastModifiedBy>
  <cp:revision>145</cp:revision>
  <dcterms:created xsi:type="dcterms:W3CDTF">2022-07-19T16:16:00Z</dcterms:created>
  <dcterms:modified xsi:type="dcterms:W3CDTF">2022-07-25T14:45:00Z</dcterms:modified>
</cp:coreProperties>
</file>